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62CAA" w14:textId="77777777" w:rsidR="00FA361E" w:rsidRDefault="00FA361E" w:rsidP="00FA361E">
      <w:pPr>
        <w:spacing w:before="240"/>
        <w:ind w:left="-142" w:right="-264"/>
        <w:jc w:val="center"/>
        <w:rPr>
          <w:rFonts w:ascii="Arial" w:hAnsi="Arial" w:cs="Arial"/>
          <w:b/>
          <w:bCs/>
          <w:sz w:val="24"/>
          <w:szCs w:val="24"/>
        </w:rPr>
      </w:pPr>
      <w:r w:rsidRPr="00786E50">
        <w:rPr>
          <w:rFonts w:ascii="Arial" w:hAnsi="Arial" w:cs="Arial"/>
          <w:b/>
          <w:bCs/>
          <w:sz w:val="24"/>
          <w:szCs w:val="24"/>
        </w:rPr>
        <w:t>ANEXO I</w:t>
      </w:r>
      <w:r>
        <w:rPr>
          <w:rFonts w:ascii="Arial" w:hAnsi="Arial" w:cs="Arial"/>
          <w:b/>
          <w:bCs/>
          <w:sz w:val="24"/>
          <w:szCs w:val="24"/>
        </w:rPr>
        <w:t>I</w:t>
      </w:r>
    </w:p>
    <w:p w14:paraId="2C8C44E2" w14:textId="77777777" w:rsidR="00FA361E" w:rsidRPr="006C41A4" w:rsidRDefault="00FA361E" w:rsidP="00FA361E">
      <w:pPr>
        <w:spacing w:before="240"/>
        <w:ind w:left="-142" w:right="-264"/>
        <w:jc w:val="center"/>
        <w:rPr>
          <w:rFonts w:ascii="Arial" w:hAnsi="Arial" w:cs="Arial"/>
          <w:b/>
          <w:bCs/>
          <w:sz w:val="24"/>
          <w:szCs w:val="24"/>
        </w:rPr>
      </w:pPr>
      <w:r w:rsidRPr="00786E50">
        <w:rPr>
          <w:rFonts w:ascii="Arial" w:hAnsi="Arial" w:cs="Arial"/>
          <w:b/>
          <w:bCs/>
          <w:sz w:val="24"/>
          <w:szCs w:val="24"/>
        </w:rPr>
        <w:t xml:space="preserve"> DECLARAÇÃO</w:t>
      </w:r>
      <w:r w:rsidRPr="00786E50">
        <w:rPr>
          <w:rFonts w:ascii="Arial" w:hAnsi="Arial" w:cs="Arial"/>
          <w:b/>
          <w:bCs/>
          <w:spacing w:val="7"/>
          <w:sz w:val="24"/>
          <w:szCs w:val="24"/>
        </w:rPr>
        <w:t xml:space="preserve"> IMÓVEL CONFORMIDADE COM A</w:t>
      </w:r>
      <w:r w:rsidRPr="00786E50">
        <w:rPr>
          <w:rFonts w:ascii="Arial" w:hAnsi="Arial" w:cs="Arial"/>
          <w:b/>
          <w:bCs/>
          <w:sz w:val="24"/>
          <w:szCs w:val="24"/>
        </w:rPr>
        <w:t>S</w:t>
      </w:r>
      <w:r w:rsidRPr="00786E50">
        <w:rPr>
          <w:rFonts w:ascii="Arial" w:hAnsi="Arial" w:cs="Arial"/>
          <w:b/>
          <w:bCs/>
          <w:spacing w:val="9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bCs/>
          <w:sz w:val="24"/>
          <w:szCs w:val="24"/>
        </w:rPr>
        <w:t>ESPECIFICAÇÕES</w:t>
      </w:r>
      <w:r w:rsidRPr="00786E50">
        <w:rPr>
          <w:rFonts w:ascii="Arial" w:hAnsi="Arial" w:cs="Arial"/>
          <w:b/>
          <w:bCs/>
          <w:spacing w:val="7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bCs/>
          <w:sz w:val="24"/>
          <w:szCs w:val="24"/>
        </w:rPr>
        <w:t>MÍNIMAS</w:t>
      </w:r>
    </w:p>
    <w:p w14:paraId="1C3B64C0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</w:rPr>
      </w:pPr>
      <w:r w:rsidRPr="00786E50">
        <w:rPr>
          <w:rFonts w:ascii="Arial" w:hAnsi="Arial" w:cs="Arial"/>
          <w:b/>
          <w:spacing w:val="-10"/>
          <w:sz w:val="24"/>
          <w:szCs w:val="24"/>
        </w:rPr>
        <w:t>À</w:t>
      </w:r>
    </w:p>
    <w:p w14:paraId="2D94DAA4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PREFEITURA</w:t>
      </w:r>
      <w:r w:rsidRPr="00786E50">
        <w:rPr>
          <w:rFonts w:ascii="Arial" w:hAnsi="Arial" w:cs="Arial"/>
          <w:spacing w:val="-10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MUNICIPAL</w:t>
      </w:r>
      <w:r w:rsidRPr="00786E50">
        <w:rPr>
          <w:rFonts w:ascii="Arial" w:hAnsi="Arial" w:cs="Arial"/>
          <w:spacing w:val="-1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11"/>
          <w:sz w:val="24"/>
          <w:szCs w:val="24"/>
        </w:rPr>
        <w:t xml:space="preserve"> BONFINÓPOLIS DE MINAS </w:t>
      </w:r>
      <w:r w:rsidRPr="00786E50">
        <w:rPr>
          <w:rFonts w:ascii="Arial" w:hAnsi="Arial" w:cs="Arial"/>
          <w:sz w:val="24"/>
          <w:szCs w:val="24"/>
        </w:rPr>
        <w:t xml:space="preserve">PREGÃO ELETRÔNICO nº </w:t>
      </w:r>
      <w:r>
        <w:rPr>
          <w:rFonts w:ascii="Arial" w:hAnsi="Arial" w:cs="Arial"/>
          <w:sz w:val="24"/>
          <w:szCs w:val="24"/>
        </w:rPr>
        <w:t>047/2024</w:t>
      </w:r>
    </w:p>
    <w:p w14:paraId="42948498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b/>
          <w:sz w:val="24"/>
          <w:szCs w:val="24"/>
        </w:rPr>
        <w:t>OBJETO: CONTRATAÇÃO DE PESSOA FÍSICA OU JURÍDICA PARA LOCAÇÃO DE IMÓVEL PARA FUNCIONAMENTO DO SERVIÇO DE UNIDADE BÁSICA DE SAÚDE VANDEIR JOSÉ BRANDÃO.</w:t>
      </w:r>
    </w:p>
    <w:p w14:paraId="56AF8BD7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2794A208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pacing w:val="-1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A (LICITANTE), (qualificação), tendo examinado o Edital DECLARA, por meio de seu representante legal, que o imóvel atende as especificações mínimas apresentadas nos termos do edital e anexos, e ainda, que</w:t>
      </w:r>
      <w:r w:rsidRPr="00786E50">
        <w:rPr>
          <w:rFonts w:ascii="Arial" w:hAnsi="Arial" w:cs="Arial"/>
          <w:spacing w:val="6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está</w:t>
      </w:r>
      <w:r w:rsidRPr="00786E50">
        <w:rPr>
          <w:rFonts w:ascii="Arial" w:hAnsi="Arial" w:cs="Arial"/>
          <w:spacing w:val="6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4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acordo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sobre o periodo de desocupação e entrega do imóvel</w:t>
      </w:r>
      <w:r>
        <w:rPr>
          <w:rFonts w:ascii="Arial" w:hAnsi="Arial" w:cs="Arial"/>
          <w:spacing w:val="-1"/>
          <w:sz w:val="24"/>
          <w:szCs w:val="24"/>
        </w:rPr>
        <w:t>.</w:t>
      </w:r>
    </w:p>
    <w:p w14:paraId="0C18C81A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2DC153F4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6CBE8E8E" w14:textId="77777777" w:rsidR="00FA361E" w:rsidRDefault="00FA361E" w:rsidP="00FA361E">
      <w:pPr>
        <w:ind w:left="-142" w:right="-2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XXXXXXXXXXXXX</w:t>
      </w:r>
    </w:p>
    <w:p w14:paraId="656FD266" w14:textId="77777777" w:rsidR="00FA361E" w:rsidRPr="00786E50" w:rsidRDefault="00FA361E" w:rsidP="00FA361E">
      <w:pPr>
        <w:ind w:left="-142" w:right="-2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ASSINATURA </w:t>
      </w:r>
    </w:p>
    <w:p w14:paraId="0DE773CA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0351D2F8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75172B9D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14F116BC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0001D5AF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616F5491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070C2F26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7979786D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440DF392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6645F92F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2575756A" w14:textId="05EB575A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3082C70D" w14:textId="241B0FC5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3D38CE6F" w14:textId="4754584F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09CC9C54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26262838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20E1B57A" w14:textId="77777777" w:rsidR="00FA361E" w:rsidRDefault="00FA361E" w:rsidP="00FA361E">
      <w:pPr>
        <w:spacing w:before="240"/>
        <w:ind w:left="-142" w:right="-26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DFBC797" w14:textId="77777777" w:rsidR="00FA361E" w:rsidRDefault="00FA361E" w:rsidP="00FA361E">
      <w:pPr>
        <w:spacing w:before="240"/>
        <w:ind w:left="-142" w:right="-26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86E50">
        <w:rPr>
          <w:rFonts w:ascii="Arial" w:hAnsi="Arial" w:cs="Arial"/>
          <w:b/>
          <w:bCs/>
          <w:sz w:val="24"/>
          <w:szCs w:val="24"/>
          <w:u w:val="single"/>
        </w:rPr>
        <w:t>ANEXO</w:t>
      </w:r>
      <w:r w:rsidRPr="00786E50">
        <w:rPr>
          <w:rFonts w:ascii="Arial" w:hAnsi="Arial" w:cs="Arial"/>
          <w:b/>
          <w:bCs/>
          <w:spacing w:val="-7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II</w:t>
      </w:r>
      <w:r>
        <w:rPr>
          <w:rFonts w:ascii="Arial" w:hAnsi="Arial" w:cs="Arial"/>
          <w:b/>
          <w:bCs/>
          <w:spacing w:val="-6"/>
          <w:sz w:val="24"/>
          <w:szCs w:val="24"/>
          <w:u w:val="single"/>
        </w:rPr>
        <w:t>I</w:t>
      </w:r>
    </w:p>
    <w:p w14:paraId="0F249D29" w14:textId="77777777" w:rsidR="00FA361E" w:rsidRPr="00786E50" w:rsidRDefault="00FA361E" w:rsidP="00FA361E">
      <w:pPr>
        <w:spacing w:before="240"/>
        <w:ind w:left="-142" w:right="-264"/>
        <w:jc w:val="center"/>
        <w:rPr>
          <w:rFonts w:ascii="Arial" w:hAnsi="Arial" w:cs="Arial"/>
          <w:b/>
          <w:bCs/>
          <w:sz w:val="24"/>
          <w:szCs w:val="24"/>
        </w:rPr>
      </w:pPr>
      <w:r w:rsidRPr="00786E50">
        <w:rPr>
          <w:rFonts w:ascii="Arial" w:hAnsi="Arial" w:cs="Arial"/>
          <w:b/>
          <w:bCs/>
          <w:sz w:val="24"/>
          <w:szCs w:val="24"/>
          <w:u w:val="single"/>
        </w:rPr>
        <w:t>MODELO</w:t>
      </w:r>
      <w:r w:rsidRPr="00786E50">
        <w:rPr>
          <w:rFonts w:ascii="Arial" w:hAnsi="Arial" w:cs="Arial"/>
          <w:b/>
          <w:bCs/>
          <w:spacing w:val="-5"/>
          <w:sz w:val="24"/>
          <w:szCs w:val="24"/>
          <w:u w:val="single"/>
        </w:rPr>
        <w:t xml:space="preserve"> </w:t>
      </w:r>
      <w:r w:rsidRPr="00786E50">
        <w:rPr>
          <w:rFonts w:ascii="Arial" w:hAnsi="Arial" w:cs="Arial"/>
          <w:b/>
          <w:bCs/>
          <w:sz w:val="24"/>
          <w:szCs w:val="24"/>
          <w:u w:val="single"/>
        </w:rPr>
        <w:t>DE</w:t>
      </w:r>
      <w:r w:rsidRPr="00786E50">
        <w:rPr>
          <w:rFonts w:ascii="Arial" w:hAnsi="Arial" w:cs="Arial"/>
          <w:b/>
          <w:bCs/>
          <w:spacing w:val="-5"/>
          <w:sz w:val="24"/>
          <w:szCs w:val="24"/>
          <w:u w:val="single"/>
        </w:rPr>
        <w:t xml:space="preserve"> </w:t>
      </w:r>
      <w:r w:rsidRPr="00786E50">
        <w:rPr>
          <w:rFonts w:ascii="Arial" w:hAnsi="Arial" w:cs="Arial"/>
          <w:b/>
          <w:bCs/>
          <w:sz w:val="24"/>
          <w:szCs w:val="24"/>
          <w:u w:val="single"/>
        </w:rPr>
        <w:t>PROPOSTA</w:t>
      </w:r>
      <w:r w:rsidRPr="00786E50">
        <w:rPr>
          <w:rFonts w:ascii="Arial" w:hAnsi="Arial" w:cs="Arial"/>
          <w:b/>
          <w:bCs/>
          <w:spacing w:val="-6"/>
          <w:sz w:val="24"/>
          <w:szCs w:val="24"/>
          <w:u w:val="single"/>
        </w:rPr>
        <w:t xml:space="preserve"> </w:t>
      </w:r>
      <w:r w:rsidRPr="00786E50">
        <w:rPr>
          <w:rFonts w:ascii="Arial" w:hAnsi="Arial" w:cs="Arial"/>
          <w:b/>
          <w:bCs/>
          <w:spacing w:val="-2"/>
          <w:sz w:val="24"/>
          <w:szCs w:val="24"/>
          <w:u w:val="single"/>
        </w:rPr>
        <w:t>COMERCIAL</w:t>
      </w:r>
    </w:p>
    <w:p w14:paraId="0AADF54E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</w:rPr>
      </w:pPr>
      <w:r w:rsidRPr="00786E50">
        <w:rPr>
          <w:rFonts w:ascii="Arial" w:hAnsi="Arial" w:cs="Arial"/>
          <w:b/>
          <w:spacing w:val="-10"/>
          <w:sz w:val="24"/>
          <w:szCs w:val="24"/>
        </w:rPr>
        <w:t>À</w:t>
      </w:r>
    </w:p>
    <w:p w14:paraId="4EA868C8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PREFEITURA</w:t>
      </w:r>
      <w:r w:rsidRPr="00786E50">
        <w:rPr>
          <w:rFonts w:ascii="Arial" w:hAnsi="Arial" w:cs="Arial"/>
          <w:spacing w:val="-10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MUNICIPAL</w:t>
      </w:r>
      <w:r w:rsidRPr="00786E50">
        <w:rPr>
          <w:rFonts w:ascii="Arial" w:hAnsi="Arial" w:cs="Arial"/>
          <w:spacing w:val="-1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11"/>
          <w:sz w:val="24"/>
          <w:szCs w:val="24"/>
        </w:rPr>
        <w:t xml:space="preserve"> BONFINÓPOLIS DE MINAS </w:t>
      </w:r>
      <w:r w:rsidRPr="00786E50">
        <w:rPr>
          <w:rFonts w:ascii="Arial" w:hAnsi="Arial" w:cs="Arial"/>
          <w:sz w:val="24"/>
          <w:szCs w:val="24"/>
        </w:rPr>
        <w:t xml:space="preserve">PREGÃO ELETRÔNICO nº </w:t>
      </w:r>
      <w:r>
        <w:rPr>
          <w:rFonts w:ascii="Arial" w:hAnsi="Arial" w:cs="Arial"/>
          <w:sz w:val="24"/>
          <w:szCs w:val="24"/>
        </w:rPr>
        <w:t>047/2024</w:t>
      </w:r>
    </w:p>
    <w:p w14:paraId="2DC8AA62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b/>
          <w:sz w:val="24"/>
          <w:szCs w:val="24"/>
        </w:rPr>
        <w:t>OBJETO: CONTRATAÇÃO DE PESSOA FÍSICA OU JURÍDICA PARA LOCAÇÃO DE IMÓVEL PARA FUNCIONAMENTO DO SERVIÇO DE UNIDADE BÁSICA DE SAÚDE VANDEIR JOSÉ BRANDÃO.</w:t>
      </w:r>
    </w:p>
    <w:p w14:paraId="063D3065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 xml:space="preserve">A (LICITANTE), (qualificação), tendo examinado o Edital vem, por meio de seu representante </w:t>
      </w:r>
      <w:r w:rsidRPr="00786E50">
        <w:rPr>
          <w:rFonts w:ascii="Arial" w:hAnsi="Arial" w:cs="Arial"/>
          <w:spacing w:val="-2"/>
          <w:sz w:val="24"/>
          <w:szCs w:val="24"/>
        </w:rPr>
        <w:t>legal,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submeter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à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apreciação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de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V.</w:t>
      </w:r>
      <w:r w:rsidRPr="00786E50">
        <w:rPr>
          <w:rFonts w:ascii="Arial" w:hAnsi="Arial" w:cs="Arial"/>
          <w:spacing w:val="-6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Sas.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sua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PROPOSTA</w:t>
      </w:r>
      <w:r w:rsidRPr="00786E50">
        <w:rPr>
          <w:rFonts w:ascii="Arial" w:hAnsi="Arial" w:cs="Arial"/>
          <w:spacing w:val="-7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COMERCIAL,</w:t>
      </w:r>
      <w:r w:rsidRPr="00786E50">
        <w:rPr>
          <w:rFonts w:ascii="Arial" w:hAnsi="Arial" w:cs="Arial"/>
          <w:spacing w:val="-7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elaborada</w:t>
      </w:r>
      <w:r w:rsidRPr="00786E50">
        <w:rPr>
          <w:rFonts w:ascii="Arial" w:hAnsi="Arial" w:cs="Arial"/>
          <w:spacing w:val="-7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conforme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o</w:t>
      </w:r>
      <w:r w:rsidRPr="00786E50">
        <w:rPr>
          <w:rFonts w:ascii="Arial" w:hAnsi="Arial" w:cs="Arial"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Edital.</w:t>
      </w:r>
    </w:p>
    <w:p w14:paraId="74764E68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pacing w:val="-2"/>
          <w:sz w:val="24"/>
          <w:szCs w:val="24"/>
        </w:rPr>
        <w:t>OBSERVAÇÕES:</w:t>
      </w:r>
    </w:p>
    <w:p w14:paraId="79AAE310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Os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valores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(R$)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informados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na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tabela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abaixo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refletem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o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preço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referencial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obtido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na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pesquisa de preços, sendo, portanto, o preço máximo admitido;</w:t>
      </w:r>
    </w:p>
    <w:p w14:paraId="2BD5E39C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A empresa licitante deverá cotar a quantidade total estabelecida abaixo. Não serão aceitas propostas</w:t>
      </w:r>
      <w:r w:rsidRPr="00786E50">
        <w:rPr>
          <w:rFonts w:ascii="Arial" w:hAnsi="Arial" w:cs="Arial"/>
          <w:spacing w:val="-1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que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contemplem</w:t>
      </w:r>
      <w:r w:rsidRPr="00786E50">
        <w:rPr>
          <w:rFonts w:ascii="Arial" w:hAnsi="Arial" w:cs="Arial"/>
          <w:spacing w:val="-1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apenas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parte</w:t>
      </w:r>
      <w:r w:rsidRPr="00786E50">
        <w:rPr>
          <w:rFonts w:ascii="Arial" w:hAnsi="Arial" w:cs="Arial"/>
          <w:spacing w:val="-1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do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quantitativo</w:t>
      </w:r>
      <w:r w:rsidRPr="00786E50">
        <w:rPr>
          <w:rFonts w:ascii="Arial" w:hAnsi="Arial" w:cs="Arial"/>
          <w:spacing w:val="-1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ou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que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não</w:t>
      </w:r>
      <w:r w:rsidRPr="00786E50">
        <w:rPr>
          <w:rFonts w:ascii="Arial" w:hAnsi="Arial" w:cs="Arial"/>
          <w:spacing w:val="-1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contemplem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todos</w:t>
      </w:r>
      <w:r w:rsidRPr="00786E50">
        <w:rPr>
          <w:rFonts w:ascii="Arial" w:hAnsi="Arial" w:cs="Arial"/>
          <w:spacing w:val="-1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os</w:t>
      </w:r>
      <w:r w:rsidRPr="00786E50">
        <w:rPr>
          <w:rFonts w:ascii="Arial" w:hAnsi="Arial" w:cs="Arial"/>
          <w:spacing w:val="-1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itens do lote.</w:t>
      </w:r>
    </w:p>
    <w:tbl>
      <w:tblPr>
        <w:tblStyle w:val="TableNormal"/>
        <w:tblW w:w="9923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225"/>
        <w:gridCol w:w="1134"/>
        <w:gridCol w:w="851"/>
        <w:gridCol w:w="1276"/>
        <w:gridCol w:w="1417"/>
      </w:tblGrid>
      <w:tr w:rsidR="00FA361E" w:rsidRPr="00786E50" w14:paraId="6F68CF12" w14:textId="77777777" w:rsidTr="005774E5">
        <w:trPr>
          <w:trHeight w:val="475"/>
        </w:trPr>
        <w:tc>
          <w:tcPr>
            <w:tcW w:w="1020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4789A8D2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pacing w:val="-4"/>
                <w:sz w:val="24"/>
                <w:szCs w:val="24"/>
              </w:rPr>
              <w:t>ITEM</w:t>
            </w:r>
          </w:p>
        </w:tc>
        <w:tc>
          <w:tcPr>
            <w:tcW w:w="4225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071E4F44" w14:textId="77777777" w:rsidR="00FA361E" w:rsidRPr="00786E50" w:rsidRDefault="00FA361E" w:rsidP="005774E5">
            <w:pPr>
              <w:ind w:left="109" w:righ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30D3A86A" w14:textId="77777777" w:rsidR="00FA361E" w:rsidRPr="00786E50" w:rsidRDefault="00FA361E" w:rsidP="005774E5">
            <w:pPr>
              <w:ind w:right="1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pacing w:val="-5"/>
                <w:sz w:val="24"/>
                <w:szCs w:val="24"/>
              </w:rPr>
              <w:t>UN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42F0B3A3" w14:textId="77777777" w:rsidR="00FA361E" w:rsidRPr="00786E50" w:rsidRDefault="00FA361E" w:rsidP="005774E5">
            <w:pPr>
              <w:ind w:left="-142" w:right="1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pacing w:val="-5"/>
                <w:sz w:val="24"/>
                <w:szCs w:val="24"/>
              </w:rPr>
              <w:t>QTD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272858D8" w14:textId="77777777" w:rsidR="00FA361E" w:rsidRPr="00786E50" w:rsidRDefault="00FA361E" w:rsidP="005774E5">
            <w:pPr>
              <w:ind w:left="136" w:right="1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786E50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786E50">
              <w:rPr>
                <w:rFonts w:ascii="Arial" w:hAnsi="Arial" w:cs="Arial"/>
                <w:b/>
                <w:spacing w:val="-2"/>
                <w:sz w:val="24"/>
                <w:szCs w:val="24"/>
              </w:rPr>
              <w:t>UNIT.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51E52E22" w14:textId="77777777" w:rsidR="00FA361E" w:rsidRDefault="00FA361E" w:rsidP="005774E5">
            <w:pPr>
              <w:ind w:left="-142" w:right="-264"/>
              <w:jc w:val="center"/>
              <w:rPr>
                <w:rFonts w:ascii="Arial" w:hAnsi="Arial" w:cs="Arial"/>
                <w:b/>
                <w:spacing w:val="-1"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786E50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</w:p>
          <w:p w14:paraId="6027BC1F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pacing w:val="-2"/>
                <w:sz w:val="24"/>
                <w:szCs w:val="24"/>
              </w:rPr>
              <w:t>TOTAL</w:t>
            </w:r>
          </w:p>
        </w:tc>
      </w:tr>
      <w:tr w:rsidR="00FA361E" w:rsidRPr="00786E50" w14:paraId="5DDAEC5E" w14:textId="77777777" w:rsidTr="005774E5">
        <w:trPr>
          <w:trHeight w:val="157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CF44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50">
              <w:rPr>
                <w:rFonts w:ascii="Arial" w:hAnsi="Arial" w:cs="Arial"/>
                <w:spacing w:val="-5"/>
                <w:sz w:val="24"/>
                <w:szCs w:val="24"/>
              </w:rPr>
              <w:t>01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82292" w14:textId="77777777" w:rsidR="00FA361E" w:rsidRPr="00786E50" w:rsidRDefault="00FA361E" w:rsidP="005774E5">
            <w:pPr>
              <w:ind w:left="109" w:right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z w:val="24"/>
                <w:szCs w:val="24"/>
              </w:rPr>
              <w:t>CONTRATAÇÃO DE PESSOA FÍSICA OU JURÍDICA PARA LOCAÇÃO DE IMÓVEL PARA FUNCIONAMENTO DO SERVIÇO DE UNIDADE BÁSICA DE SAÚDE VANDEIR JOSÉ BRANDÃO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FDBA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50">
              <w:rPr>
                <w:rFonts w:ascii="Arial" w:hAnsi="Arial" w:cs="Arial"/>
                <w:spacing w:val="-5"/>
                <w:sz w:val="24"/>
                <w:szCs w:val="24"/>
              </w:rPr>
              <w:t>Mês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955F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50">
              <w:rPr>
                <w:rFonts w:ascii="Arial" w:hAnsi="Arial" w:cs="Arial"/>
                <w:spacing w:val="-5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3E52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9D56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361E" w:rsidRPr="00786E50" w14:paraId="5C15B23B" w14:textId="77777777" w:rsidTr="005774E5">
        <w:trPr>
          <w:trHeight w:val="354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AAC35E" w14:textId="77777777" w:rsidR="00FA361E" w:rsidRPr="00786E50" w:rsidRDefault="00FA361E" w:rsidP="005774E5">
            <w:pPr>
              <w:ind w:left="-142" w:right="-26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50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786E50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786E50">
              <w:rPr>
                <w:rFonts w:ascii="Arial" w:hAnsi="Arial" w:cs="Arial"/>
                <w:b/>
                <w:sz w:val="24"/>
                <w:szCs w:val="24"/>
              </w:rPr>
              <w:t>TOTAL</w:t>
            </w:r>
            <w:r w:rsidRPr="00786E50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786E50">
              <w:rPr>
                <w:rFonts w:ascii="Arial" w:hAnsi="Arial" w:cs="Arial"/>
                <w:b/>
                <w:sz w:val="24"/>
                <w:szCs w:val="24"/>
              </w:rPr>
              <w:t>DO</w:t>
            </w:r>
            <w:r w:rsidRPr="00786E50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786E50">
              <w:rPr>
                <w:rFonts w:ascii="Arial" w:hAnsi="Arial" w:cs="Arial"/>
                <w:b/>
                <w:sz w:val="24"/>
                <w:szCs w:val="24"/>
              </w:rPr>
              <w:t>LOTE</w:t>
            </w:r>
            <w:r w:rsidRPr="00786E50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786E50">
              <w:rPr>
                <w:rFonts w:ascii="Arial" w:hAnsi="Arial" w:cs="Arial"/>
                <w:b/>
                <w:spacing w:val="-5"/>
                <w:sz w:val="24"/>
                <w:szCs w:val="24"/>
              </w:rPr>
              <w:t>01</w:t>
            </w:r>
          </w:p>
        </w:tc>
      </w:tr>
    </w:tbl>
    <w:p w14:paraId="47636D68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pacing w:val="-2"/>
          <w:sz w:val="24"/>
          <w:szCs w:val="24"/>
        </w:rPr>
        <w:t>DECLARAMOS</w:t>
      </w:r>
      <w:r w:rsidRPr="00786E50">
        <w:rPr>
          <w:rFonts w:ascii="Arial" w:hAnsi="Arial" w:cs="Arial"/>
          <w:spacing w:val="2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4"/>
          <w:sz w:val="24"/>
          <w:szCs w:val="24"/>
        </w:rPr>
        <w:t>QUE:</w:t>
      </w:r>
    </w:p>
    <w:p w14:paraId="4C68FECE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O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prazo de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validade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da nossa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proposta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é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 60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(sessenta)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dias consecutivos,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contar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 xml:space="preserve">sua </w:t>
      </w:r>
      <w:r w:rsidRPr="00786E50">
        <w:rPr>
          <w:rFonts w:ascii="Arial" w:hAnsi="Arial" w:cs="Arial"/>
          <w:spacing w:val="-2"/>
          <w:sz w:val="24"/>
          <w:szCs w:val="24"/>
        </w:rPr>
        <w:t>apresentação;</w:t>
      </w:r>
    </w:p>
    <w:p w14:paraId="7303FE5F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Apresentaremos,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antes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da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assinatura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do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contrato,</w:t>
      </w:r>
      <w:r w:rsidRPr="00786E50">
        <w:rPr>
          <w:rFonts w:ascii="Arial" w:hAnsi="Arial" w:cs="Arial"/>
          <w:spacing w:val="6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o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alvará</w:t>
      </w:r>
      <w:r w:rsidRPr="00786E50">
        <w:rPr>
          <w:rFonts w:ascii="Arial" w:hAnsi="Arial" w:cs="Arial"/>
          <w:spacing w:val="67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6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vistoria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do</w:t>
      </w:r>
      <w:r w:rsidRPr="00786E50">
        <w:rPr>
          <w:rFonts w:ascii="Arial" w:hAnsi="Arial" w:cs="Arial"/>
          <w:spacing w:val="6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Corpo</w:t>
      </w:r>
      <w:r w:rsidRPr="00786E50">
        <w:rPr>
          <w:rFonts w:ascii="Arial" w:hAnsi="Arial" w:cs="Arial"/>
          <w:spacing w:val="67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 xml:space="preserve">de </w:t>
      </w:r>
      <w:r w:rsidRPr="00786E50">
        <w:rPr>
          <w:rFonts w:ascii="Arial" w:hAnsi="Arial" w:cs="Arial"/>
          <w:spacing w:val="-2"/>
          <w:sz w:val="24"/>
          <w:szCs w:val="24"/>
        </w:rPr>
        <w:t>Bombeiros.</w:t>
      </w:r>
    </w:p>
    <w:p w14:paraId="7B428509" w14:textId="77777777" w:rsidR="00FA361E" w:rsidRDefault="00FA361E" w:rsidP="00FA361E">
      <w:pPr>
        <w:ind w:left="-142" w:right="-264"/>
        <w:jc w:val="both"/>
        <w:rPr>
          <w:rFonts w:ascii="Arial" w:hAnsi="Arial" w:cs="Arial"/>
          <w:spacing w:val="-4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[local],</w:t>
      </w:r>
      <w:r w:rsidRPr="00786E50">
        <w:rPr>
          <w:rFonts w:ascii="Arial" w:hAnsi="Arial" w:cs="Arial"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[•]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[•]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4"/>
          <w:sz w:val="24"/>
          <w:szCs w:val="24"/>
        </w:rPr>
        <w:t>[•].</w:t>
      </w:r>
    </w:p>
    <w:p w14:paraId="41F6944B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spacing w:val="-4"/>
          <w:sz w:val="24"/>
          <w:szCs w:val="24"/>
        </w:rPr>
      </w:pPr>
    </w:p>
    <w:p w14:paraId="2BA3DBFC" w14:textId="77777777" w:rsidR="00FA361E" w:rsidRPr="00786E50" w:rsidRDefault="00FA361E" w:rsidP="00FA361E">
      <w:pPr>
        <w:ind w:left="-142" w:right="-264"/>
        <w:jc w:val="center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pacing w:val="-2"/>
          <w:sz w:val="24"/>
          <w:szCs w:val="24"/>
        </w:rPr>
        <w:t>[LICITANTE]</w:t>
      </w:r>
    </w:p>
    <w:p w14:paraId="483B2B1D" w14:textId="77777777" w:rsidR="00FA361E" w:rsidRPr="00786E50" w:rsidRDefault="00FA361E" w:rsidP="00FA361E">
      <w:pPr>
        <w:ind w:left="-142" w:right="-264"/>
        <w:jc w:val="center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[assinatura</w:t>
      </w:r>
      <w:r w:rsidRPr="00786E50">
        <w:rPr>
          <w:rFonts w:ascii="Arial" w:hAnsi="Arial" w:cs="Arial"/>
          <w:spacing w:val="-10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do(s)</w:t>
      </w:r>
      <w:r w:rsidRPr="00786E50">
        <w:rPr>
          <w:rFonts w:ascii="Arial" w:hAnsi="Arial" w:cs="Arial"/>
          <w:spacing w:val="-10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representante(s)</w:t>
      </w:r>
      <w:r w:rsidRPr="00786E50">
        <w:rPr>
          <w:rFonts w:ascii="Arial" w:hAnsi="Arial" w:cs="Arial"/>
          <w:spacing w:val="-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legal(is),</w:t>
      </w:r>
      <w:r w:rsidRPr="00786E50">
        <w:rPr>
          <w:rFonts w:ascii="Arial" w:hAnsi="Arial" w:cs="Arial"/>
          <w:spacing w:val="-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com</w:t>
      </w:r>
      <w:r w:rsidRPr="00786E50">
        <w:rPr>
          <w:rFonts w:ascii="Arial" w:hAnsi="Arial" w:cs="Arial"/>
          <w:spacing w:val="-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firma(s)</w:t>
      </w:r>
      <w:r w:rsidRPr="00786E50">
        <w:rPr>
          <w:rFonts w:ascii="Arial" w:hAnsi="Arial" w:cs="Arial"/>
          <w:spacing w:val="-10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reconhecida(s)</w:t>
      </w:r>
    </w:p>
    <w:p w14:paraId="20F1C5D6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sz w:val="24"/>
          <w:szCs w:val="24"/>
        </w:rPr>
        <w:sectPr w:rsidR="00FA361E" w:rsidRPr="00786E50" w:rsidSect="00FA361E">
          <w:pgSz w:w="11910" w:h="16840"/>
          <w:pgMar w:top="1258" w:right="853" w:bottom="993" w:left="1540" w:header="284" w:footer="251" w:gutter="0"/>
          <w:cols w:space="720"/>
        </w:sectPr>
      </w:pPr>
    </w:p>
    <w:p w14:paraId="763F7576" w14:textId="77777777" w:rsidR="00FA361E" w:rsidRDefault="00FA361E" w:rsidP="00FA361E">
      <w:pPr>
        <w:ind w:left="-142" w:right="-264"/>
        <w:jc w:val="center"/>
        <w:rPr>
          <w:rFonts w:ascii="Arial" w:hAnsi="Arial" w:cs="Arial"/>
          <w:b/>
          <w:sz w:val="24"/>
          <w:szCs w:val="24"/>
        </w:rPr>
      </w:pPr>
    </w:p>
    <w:p w14:paraId="7B8A1E15" w14:textId="77777777" w:rsidR="00FA361E" w:rsidRDefault="00FA361E" w:rsidP="00FA361E">
      <w:pPr>
        <w:ind w:left="-142" w:right="-264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786E50">
        <w:rPr>
          <w:rFonts w:ascii="Arial" w:hAnsi="Arial" w:cs="Arial"/>
          <w:b/>
          <w:sz w:val="24"/>
          <w:szCs w:val="24"/>
        </w:rPr>
        <w:t>ANEXO</w:t>
      </w:r>
      <w:r>
        <w:rPr>
          <w:rFonts w:ascii="Arial" w:hAnsi="Arial" w:cs="Arial"/>
          <w:b/>
          <w:sz w:val="24"/>
          <w:szCs w:val="24"/>
        </w:rPr>
        <w:t xml:space="preserve"> I</w:t>
      </w:r>
      <w:r>
        <w:rPr>
          <w:rFonts w:ascii="Arial" w:hAnsi="Arial" w:cs="Arial"/>
          <w:b/>
          <w:spacing w:val="-5"/>
          <w:sz w:val="24"/>
          <w:szCs w:val="24"/>
        </w:rPr>
        <w:t>V</w:t>
      </w:r>
    </w:p>
    <w:p w14:paraId="7CB11352" w14:textId="77777777" w:rsidR="00FA361E" w:rsidRDefault="00FA361E" w:rsidP="00FA361E">
      <w:pPr>
        <w:ind w:left="-142" w:right="-264"/>
        <w:rPr>
          <w:rFonts w:ascii="Arial" w:hAnsi="Arial" w:cs="Arial"/>
          <w:b/>
          <w:spacing w:val="-5"/>
          <w:sz w:val="24"/>
          <w:szCs w:val="24"/>
        </w:rPr>
      </w:pPr>
    </w:p>
    <w:p w14:paraId="303F2F32" w14:textId="77777777" w:rsidR="00FA361E" w:rsidRPr="00DF3932" w:rsidRDefault="00FA361E" w:rsidP="00FA361E">
      <w:pPr>
        <w:ind w:left="-142" w:right="-264"/>
        <w:jc w:val="center"/>
        <w:rPr>
          <w:rFonts w:ascii="Arial" w:hAnsi="Arial" w:cs="Arial"/>
          <w:b/>
          <w:bCs/>
        </w:rPr>
      </w:pPr>
      <w:r w:rsidRPr="00DF3932">
        <w:rPr>
          <w:rFonts w:ascii="Arial" w:hAnsi="Arial" w:cs="Arial"/>
          <w:b/>
          <w:bCs/>
          <w:sz w:val="24"/>
          <w:szCs w:val="24"/>
          <w:shd w:val="clear" w:color="auto" w:fill="FFFFFF"/>
        </w:rPr>
        <w:t>DECLARAÇÃO DE CUMPRIMENTO DO INCISO XXXIII DO ART. 7º DA CONSTITUIÇÃO DA REPÚBLICA</w:t>
      </w:r>
    </w:p>
    <w:p w14:paraId="03025521" w14:textId="77777777" w:rsidR="00FA361E" w:rsidRPr="00786E50" w:rsidRDefault="00FA361E" w:rsidP="00FA361E">
      <w:pPr>
        <w:pStyle w:val="Corpodetexto"/>
        <w:spacing w:before="0"/>
        <w:ind w:left="-142" w:right="-264"/>
        <w:rPr>
          <w:rFonts w:ascii="Arial" w:hAnsi="Arial" w:cs="Arial"/>
          <w:b/>
          <w:sz w:val="24"/>
          <w:szCs w:val="24"/>
        </w:rPr>
      </w:pPr>
    </w:p>
    <w:p w14:paraId="0B887CCD" w14:textId="77777777" w:rsidR="00FA361E" w:rsidRDefault="00FA361E" w:rsidP="00FA361E">
      <w:pPr>
        <w:ind w:left="-142" w:right="-264"/>
        <w:jc w:val="center"/>
        <w:rPr>
          <w:rFonts w:ascii="Arial" w:hAnsi="Arial" w:cs="Arial"/>
          <w:b/>
          <w:spacing w:val="-2"/>
          <w:sz w:val="24"/>
          <w:szCs w:val="24"/>
        </w:rPr>
      </w:pPr>
      <w:r w:rsidRPr="00786E50">
        <w:rPr>
          <w:rFonts w:ascii="Arial" w:hAnsi="Arial" w:cs="Arial"/>
          <w:b/>
          <w:sz w:val="24"/>
          <w:szCs w:val="24"/>
        </w:rPr>
        <w:t>MODELO</w:t>
      </w:r>
      <w:r w:rsidRPr="00786E5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DECLARAÇÃO</w:t>
      </w:r>
      <w:r w:rsidRPr="00786E5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QUE</w:t>
      </w:r>
      <w:r w:rsidRPr="00786E5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NÃO</w:t>
      </w:r>
      <w:r w:rsidRPr="00786E5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EMPREGA</w:t>
      </w:r>
      <w:r w:rsidRPr="00786E5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pacing w:val="-2"/>
          <w:sz w:val="24"/>
          <w:szCs w:val="24"/>
        </w:rPr>
        <w:t>MENOR</w:t>
      </w:r>
    </w:p>
    <w:p w14:paraId="0E288597" w14:textId="77777777" w:rsidR="00FA361E" w:rsidRPr="00786E50" w:rsidRDefault="00FA361E" w:rsidP="00FA361E">
      <w:pPr>
        <w:ind w:left="-142" w:right="-264"/>
        <w:jc w:val="center"/>
        <w:rPr>
          <w:rFonts w:ascii="Arial" w:hAnsi="Arial" w:cs="Arial"/>
          <w:b/>
          <w:sz w:val="24"/>
          <w:szCs w:val="24"/>
        </w:rPr>
      </w:pPr>
    </w:p>
    <w:p w14:paraId="4399B668" w14:textId="77777777" w:rsidR="00FA361E" w:rsidRPr="00786E50" w:rsidRDefault="00FA361E" w:rsidP="00FA361E">
      <w:pPr>
        <w:pStyle w:val="Corpodetexto"/>
        <w:spacing w:before="0"/>
        <w:ind w:left="-142" w:right="-264"/>
        <w:rPr>
          <w:rFonts w:ascii="Arial" w:hAnsi="Arial" w:cs="Arial"/>
          <w:b/>
          <w:sz w:val="24"/>
          <w:szCs w:val="24"/>
        </w:rPr>
      </w:pPr>
    </w:p>
    <w:p w14:paraId="7AF78616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b/>
          <w:sz w:val="24"/>
          <w:szCs w:val="24"/>
        </w:rPr>
      </w:pPr>
      <w:r w:rsidRPr="00786E50">
        <w:rPr>
          <w:rFonts w:ascii="Arial" w:hAnsi="Arial" w:cs="Arial"/>
          <w:b/>
          <w:sz w:val="24"/>
          <w:szCs w:val="24"/>
        </w:rPr>
        <w:t>PREGÃO ELETRÔNICO Nº 0</w:t>
      </w:r>
      <w:r>
        <w:rPr>
          <w:rFonts w:ascii="Arial" w:hAnsi="Arial" w:cs="Arial"/>
          <w:b/>
          <w:sz w:val="24"/>
          <w:szCs w:val="24"/>
        </w:rPr>
        <w:t>47</w:t>
      </w:r>
      <w:r w:rsidRPr="00786E50">
        <w:rPr>
          <w:rFonts w:ascii="Arial" w:hAnsi="Arial" w:cs="Arial"/>
          <w:b/>
          <w:sz w:val="24"/>
          <w:szCs w:val="24"/>
        </w:rPr>
        <w:t>/2024 PROCESSO</w:t>
      </w:r>
      <w:r w:rsidRPr="00786E50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LICITATÓRIO</w:t>
      </w:r>
      <w:r w:rsidRPr="00786E50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Nº</w:t>
      </w:r>
      <w:r w:rsidRPr="00786E50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786E5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78</w:t>
      </w:r>
      <w:r w:rsidRPr="00786E50">
        <w:rPr>
          <w:rFonts w:ascii="Arial" w:hAnsi="Arial" w:cs="Arial"/>
          <w:b/>
          <w:sz w:val="24"/>
          <w:szCs w:val="24"/>
        </w:rPr>
        <w:t>/2024</w:t>
      </w:r>
    </w:p>
    <w:p w14:paraId="04DFFB79" w14:textId="77777777" w:rsidR="00FA361E" w:rsidRPr="00786E50" w:rsidRDefault="00FA361E" w:rsidP="00FA361E">
      <w:pPr>
        <w:pStyle w:val="Corpodetexto"/>
        <w:spacing w:before="0"/>
        <w:ind w:left="-142" w:right="-264"/>
        <w:rPr>
          <w:rFonts w:ascii="Arial" w:hAnsi="Arial" w:cs="Arial"/>
          <w:b/>
          <w:sz w:val="24"/>
          <w:szCs w:val="24"/>
        </w:rPr>
      </w:pPr>
    </w:p>
    <w:p w14:paraId="1FBEFFA4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 xml:space="preserve">(Nome da Empresa) CNPJ/MF Nº </w:t>
      </w:r>
      <w:r w:rsidRPr="00786E50">
        <w:rPr>
          <w:rFonts w:ascii="Arial" w:hAnsi="Arial" w:cs="Arial"/>
          <w:sz w:val="24"/>
          <w:szCs w:val="24"/>
          <w:u w:val="single"/>
        </w:rPr>
        <w:tab/>
      </w:r>
      <w:r w:rsidRPr="00786E50">
        <w:rPr>
          <w:rFonts w:ascii="Arial" w:hAnsi="Arial" w:cs="Arial"/>
          <w:spacing w:val="-10"/>
          <w:sz w:val="24"/>
          <w:szCs w:val="24"/>
        </w:rPr>
        <w:t xml:space="preserve">, </w:t>
      </w:r>
      <w:r w:rsidRPr="00786E50">
        <w:rPr>
          <w:rFonts w:ascii="Arial" w:hAnsi="Arial" w:cs="Arial"/>
          <w:sz w:val="24"/>
          <w:szCs w:val="24"/>
        </w:rPr>
        <w:t>sediada (Endereço Completo) Declaro que não possuímos, em nosso Quadro de Pessoal, empregados menores de 18 (dezoito) anos em trabalho noturno, perigoso ou insalubre e em qualquer trabalho, menores de 16 (dezesseis) anos, salvo na condição de aprendiz, a partir de 14 (quatorze) anos.</w:t>
      </w:r>
    </w:p>
    <w:p w14:paraId="7D61F045" w14:textId="77777777" w:rsidR="00FA361E" w:rsidRPr="00786E50" w:rsidRDefault="00FA361E" w:rsidP="00FA361E">
      <w:pPr>
        <w:pStyle w:val="Corpodetexto"/>
        <w:spacing w:before="0"/>
        <w:ind w:left="-142" w:right="-264"/>
        <w:rPr>
          <w:rFonts w:ascii="Arial" w:hAnsi="Arial" w:cs="Arial"/>
          <w:sz w:val="24"/>
          <w:szCs w:val="24"/>
        </w:rPr>
      </w:pPr>
    </w:p>
    <w:p w14:paraId="314B8206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(Local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</w:t>
      </w:r>
      <w:r w:rsidRPr="00786E50">
        <w:rPr>
          <w:rFonts w:ascii="Arial" w:hAnsi="Arial" w:cs="Arial"/>
          <w:spacing w:val="-1"/>
          <w:sz w:val="24"/>
          <w:szCs w:val="24"/>
        </w:rPr>
        <w:t xml:space="preserve"> </w:t>
      </w:r>
      <w:r w:rsidRPr="00786E50">
        <w:rPr>
          <w:rFonts w:ascii="Arial" w:hAnsi="Arial" w:cs="Arial"/>
          <w:spacing w:val="-2"/>
          <w:sz w:val="24"/>
          <w:szCs w:val="24"/>
        </w:rPr>
        <w:t>Data)</w:t>
      </w:r>
    </w:p>
    <w:p w14:paraId="38C7FCDE" w14:textId="77777777" w:rsidR="00FA361E" w:rsidRPr="00786E50" w:rsidRDefault="00FA361E" w:rsidP="00FA361E">
      <w:pPr>
        <w:spacing w:before="1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(Nome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Número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da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Carteira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Identidade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do</w:t>
      </w:r>
      <w:r w:rsidRPr="00786E50">
        <w:rPr>
          <w:rFonts w:ascii="Arial" w:hAnsi="Arial" w:cs="Arial"/>
          <w:spacing w:val="-2"/>
          <w:sz w:val="24"/>
          <w:szCs w:val="24"/>
        </w:rPr>
        <w:t xml:space="preserve"> Declarante)</w:t>
      </w:r>
    </w:p>
    <w:p w14:paraId="6B3C9E92" w14:textId="77777777" w:rsidR="00FA361E" w:rsidRPr="00786E50" w:rsidRDefault="00FA361E" w:rsidP="00FA361E">
      <w:pPr>
        <w:pStyle w:val="Corpodetexto"/>
        <w:spacing w:before="0"/>
        <w:ind w:left="-142" w:right="-264"/>
        <w:rPr>
          <w:rFonts w:ascii="Arial" w:hAnsi="Arial" w:cs="Arial"/>
          <w:sz w:val="24"/>
          <w:szCs w:val="24"/>
        </w:rPr>
      </w:pPr>
    </w:p>
    <w:p w14:paraId="0F9C43A6" w14:textId="77777777" w:rsidR="00FA361E" w:rsidRPr="00786E50" w:rsidRDefault="00FA361E" w:rsidP="00FA361E">
      <w:pPr>
        <w:spacing w:before="1"/>
        <w:ind w:left="-142" w:right="-264"/>
        <w:jc w:val="both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pacing w:val="-2"/>
          <w:sz w:val="24"/>
          <w:szCs w:val="24"/>
        </w:rPr>
        <w:t>OBS.:</w:t>
      </w:r>
    </w:p>
    <w:p w14:paraId="78DBED7A" w14:textId="77777777" w:rsidR="00FA361E" w:rsidRPr="00786E50" w:rsidRDefault="00FA361E" w:rsidP="00FA361E">
      <w:pPr>
        <w:pStyle w:val="PargrafodaLista"/>
        <w:numPr>
          <w:ilvl w:val="0"/>
          <w:numId w:val="1"/>
        </w:numPr>
        <w:spacing w:before="0"/>
        <w:ind w:left="-142" w:right="-264" w:firstLine="0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Esta</w:t>
      </w:r>
      <w:r w:rsidRPr="00786E50">
        <w:rPr>
          <w:rFonts w:ascii="Arial" w:hAnsi="Arial" w:cs="Arial"/>
          <w:spacing w:val="3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declaração</w:t>
      </w:r>
      <w:r w:rsidRPr="00786E50">
        <w:rPr>
          <w:rFonts w:ascii="Arial" w:hAnsi="Arial" w:cs="Arial"/>
          <w:spacing w:val="2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deverá</w:t>
      </w:r>
      <w:r w:rsidRPr="00786E50">
        <w:rPr>
          <w:rFonts w:ascii="Arial" w:hAnsi="Arial" w:cs="Arial"/>
          <w:spacing w:val="27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ser</w:t>
      </w:r>
      <w:r w:rsidRPr="00786E50">
        <w:rPr>
          <w:rFonts w:ascii="Arial" w:hAnsi="Arial" w:cs="Arial"/>
          <w:spacing w:val="2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emitida</w:t>
      </w:r>
      <w:r w:rsidRPr="00786E50">
        <w:rPr>
          <w:rFonts w:ascii="Arial" w:hAnsi="Arial" w:cs="Arial"/>
          <w:spacing w:val="2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em</w:t>
      </w:r>
      <w:r w:rsidRPr="00786E50">
        <w:rPr>
          <w:rFonts w:ascii="Arial" w:hAnsi="Arial" w:cs="Arial"/>
          <w:spacing w:val="2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papel</w:t>
      </w:r>
      <w:r w:rsidRPr="00786E50">
        <w:rPr>
          <w:rFonts w:ascii="Arial" w:hAnsi="Arial" w:cs="Arial"/>
          <w:spacing w:val="30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timbrado</w:t>
      </w:r>
      <w:r w:rsidRPr="00786E50">
        <w:rPr>
          <w:rFonts w:ascii="Arial" w:hAnsi="Arial" w:cs="Arial"/>
          <w:spacing w:val="38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da</w:t>
      </w:r>
      <w:r w:rsidRPr="00786E50">
        <w:rPr>
          <w:rFonts w:ascii="Arial" w:hAnsi="Arial" w:cs="Arial"/>
          <w:spacing w:val="3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empresa</w:t>
      </w:r>
      <w:r w:rsidRPr="00786E50">
        <w:rPr>
          <w:rFonts w:ascii="Arial" w:hAnsi="Arial" w:cs="Arial"/>
          <w:spacing w:val="3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proponente</w:t>
      </w:r>
      <w:r w:rsidRPr="00786E50">
        <w:rPr>
          <w:rFonts w:ascii="Arial" w:hAnsi="Arial" w:cs="Arial"/>
          <w:spacing w:val="3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</w:t>
      </w:r>
      <w:r w:rsidRPr="00786E50">
        <w:rPr>
          <w:rFonts w:ascii="Arial" w:hAnsi="Arial" w:cs="Arial"/>
          <w:spacing w:val="29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carimbada</w:t>
      </w:r>
      <w:r w:rsidRPr="00786E50">
        <w:rPr>
          <w:rFonts w:ascii="Arial" w:hAnsi="Arial" w:cs="Arial"/>
          <w:spacing w:val="31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com</w:t>
      </w:r>
      <w:r w:rsidRPr="00786E50">
        <w:rPr>
          <w:rFonts w:ascii="Arial" w:hAnsi="Arial" w:cs="Arial"/>
          <w:spacing w:val="27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o número do CNPJ.</w:t>
      </w:r>
    </w:p>
    <w:p w14:paraId="283247AD" w14:textId="77777777" w:rsidR="00FA361E" w:rsidRPr="00786E50" w:rsidRDefault="00FA361E" w:rsidP="00FA361E">
      <w:pPr>
        <w:pStyle w:val="PargrafodaLista"/>
        <w:numPr>
          <w:ilvl w:val="0"/>
          <w:numId w:val="1"/>
        </w:numPr>
        <w:spacing w:before="0"/>
        <w:ind w:left="-142" w:right="-264" w:firstLine="0"/>
        <w:rPr>
          <w:rFonts w:ascii="Arial" w:hAnsi="Arial" w:cs="Arial"/>
          <w:sz w:val="24"/>
          <w:szCs w:val="24"/>
        </w:rPr>
      </w:pPr>
      <w:r w:rsidRPr="00786E50">
        <w:rPr>
          <w:rFonts w:ascii="Arial" w:hAnsi="Arial" w:cs="Arial"/>
          <w:sz w:val="24"/>
          <w:szCs w:val="24"/>
        </w:rPr>
        <w:t>Se</w:t>
      </w:r>
      <w:r w:rsidRPr="00786E50">
        <w:rPr>
          <w:rFonts w:ascii="Arial" w:hAnsi="Arial" w:cs="Arial"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</w:t>
      </w:r>
      <w:r w:rsidRPr="00786E50">
        <w:rPr>
          <w:rFonts w:ascii="Arial" w:hAnsi="Arial" w:cs="Arial"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empresa</w:t>
      </w:r>
      <w:r w:rsidRPr="00786E50">
        <w:rPr>
          <w:rFonts w:ascii="Arial" w:hAnsi="Arial" w:cs="Arial"/>
          <w:spacing w:val="-4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licitante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possuir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menores</w:t>
      </w:r>
      <w:r w:rsidRPr="00786E50">
        <w:rPr>
          <w:rFonts w:ascii="Arial" w:hAnsi="Arial" w:cs="Arial"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</w:t>
      </w:r>
      <w:r w:rsidRPr="00786E50">
        <w:rPr>
          <w:rFonts w:ascii="Arial" w:hAnsi="Arial" w:cs="Arial"/>
          <w:spacing w:val="-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14</w:t>
      </w:r>
      <w:r w:rsidRPr="00786E50">
        <w:rPr>
          <w:rFonts w:ascii="Arial" w:hAnsi="Arial" w:cs="Arial"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anos</w:t>
      </w:r>
      <w:r w:rsidRPr="00786E50">
        <w:rPr>
          <w:rFonts w:ascii="Arial" w:hAnsi="Arial" w:cs="Arial"/>
          <w:spacing w:val="-5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aprendizs</w:t>
      </w:r>
      <w:r w:rsidRPr="00786E50">
        <w:rPr>
          <w:rFonts w:ascii="Arial" w:hAnsi="Arial" w:cs="Arial"/>
          <w:spacing w:val="-2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deverá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declarar</w:t>
      </w:r>
      <w:r w:rsidRPr="00786E50">
        <w:rPr>
          <w:rFonts w:ascii="Arial" w:hAnsi="Arial" w:cs="Arial"/>
          <w:spacing w:val="-3"/>
          <w:sz w:val="24"/>
          <w:szCs w:val="24"/>
        </w:rPr>
        <w:t xml:space="preserve"> </w:t>
      </w:r>
      <w:r w:rsidRPr="00786E50">
        <w:rPr>
          <w:rFonts w:ascii="Arial" w:hAnsi="Arial" w:cs="Arial"/>
          <w:sz w:val="24"/>
          <w:szCs w:val="24"/>
        </w:rPr>
        <w:t>essa</w:t>
      </w:r>
      <w:r w:rsidRPr="00786E50">
        <w:rPr>
          <w:rFonts w:ascii="Arial" w:hAnsi="Arial" w:cs="Arial"/>
          <w:spacing w:val="-2"/>
          <w:sz w:val="24"/>
          <w:szCs w:val="24"/>
        </w:rPr>
        <w:t xml:space="preserve"> condição.</w:t>
      </w:r>
    </w:p>
    <w:p w14:paraId="2BF4701F" w14:textId="77777777" w:rsidR="00FA361E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5B7E188C" w14:textId="77777777" w:rsidR="00FA361E" w:rsidRPr="00786E50" w:rsidRDefault="00FA361E" w:rsidP="00FA361E">
      <w:pPr>
        <w:ind w:left="-142" w:right="-264"/>
        <w:jc w:val="both"/>
        <w:rPr>
          <w:rFonts w:ascii="Arial" w:hAnsi="Arial" w:cs="Arial"/>
          <w:sz w:val="24"/>
          <w:szCs w:val="24"/>
        </w:rPr>
      </w:pPr>
    </w:p>
    <w:p w14:paraId="0F80910C" w14:textId="77777777" w:rsidR="00FA361E" w:rsidRDefault="00FA361E" w:rsidP="00FA361E">
      <w:pPr>
        <w:ind w:left="-142" w:right="-2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XXXXXXXXXXXXX</w:t>
      </w:r>
    </w:p>
    <w:p w14:paraId="52493933" w14:textId="77777777" w:rsidR="00FA361E" w:rsidRPr="00786E50" w:rsidRDefault="00FA361E" w:rsidP="00FA361E">
      <w:pPr>
        <w:spacing w:before="240"/>
        <w:ind w:left="-142" w:right="-264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ASSINATURA</w:t>
      </w:r>
    </w:p>
    <w:p w14:paraId="5E242A13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C6EFEDC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933FD3D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A86D34C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164BEAF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0F422A1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0E15946" w14:textId="77777777" w:rsidR="00FA361E" w:rsidRPr="00786E50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02AA3A7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ED5139D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F5E2E9F" w14:textId="77777777" w:rsidR="00FA361E" w:rsidRDefault="00FA361E" w:rsidP="00FA361E">
      <w:pPr>
        <w:spacing w:before="240"/>
        <w:ind w:left="-142" w:right="-26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B53871E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4E95" w14:textId="77777777" w:rsidR="00FA361E" w:rsidRDefault="00FA361E" w:rsidP="00FA361E">
      <w:r>
        <w:separator/>
      </w:r>
    </w:p>
  </w:endnote>
  <w:endnote w:type="continuationSeparator" w:id="0">
    <w:p w14:paraId="1F182587" w14:textId="77777777" w:rsidR="00FA361E" w:rsidRDefault="00FA361E" w:rsidP="00FA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044AC" w14:textId="77777777" w:rsidR="00FA361E" w:rsidRDefault="00FA361E" w:rsidP="00FA361E">
      <w:r>
        <w:separator/>
      </w:r>
    </w:p>
  </w:footnote>
  <w:footnote w:type="continuationSeparator" w:id="0">
    <w:p w14:paraId="217394A2" w14:textId="77777777" w:rsidR="00FA361E" w:rsidRDefault="00FA361E" w:rsidP="00FA3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31CED"/>
    <w:multiLevelType w:val="hybridMultilevel"/>
    <w:tmpl w:val="F2AA24D0"/>
    <w:lvl w:ilvl="0" w:tplc="A90266D2">
      <w:start w:val="1"/>
      <w:numFmt w:val="decimal"/>
      <w:lvlText w:val="%1)"/>
      <w:lvlJc w:val="left"/>
      <w:pPr>
        <w:ind w:left="1242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F710AC60">
      <w:numFmt w:val="bullet"/>
      <w:lvlText w:val="•"/>
      <w:lvlJc w:val="left"/>
      <w:pPr>
        <w:ind w:left="2218" w:hanging="274"/>
      </w:pPr>
      <w:rPr>
        <w:rFonts w:hint="default"/>
        <w:lang w:val="pt-PT" w:eastAsia="en-US" w:bidi="ar-SA"/>
      </w:rPr>
    </w:lvl>
    <w:lvl w:ilvl="2" w:tplc="85662074">
      <w:numFmt w:val="bullet"/>
      <w:lvlText w:val="•"/>
      <w:lvlJc w:val="left"/>
      <w:pPr>
        <w:ind w:left="3196" w:hanging="274"/>
      </w:pPr>
      <w:rPr>
        <w:rFonts w:hint="default"/>
        <w:lang w:val="pt-PT" w:eastAsia="en-US" w:bidi="ar-SA"/>
      </w:rPr>
    </w:lvl>
    <w:lvl w:ilvl="3" w:tplc="4A30740E">
      <w:numFmt w:val="bullet"/>
      <w:lvlText w:val="•"/>
      <w:lvlJc w:val="left"/>
      <w:pPr>
        <w:ind w:left="4174" w:hanging="274"/>
      </w:pPr>
      <w:rPr>
        <w:rFonts w:hint="default"/>
        <w:lang w:val="pt-PT" w:eastAsia="en-US" w:bidi="ar-SA"/>
      </w:rPr>
    </w:lvl>
    <w:lvl w:ilvl="4" w:tplc="D68A0C96">
      <w:numFmt w:val="bullet"/>
      <w:lvlText w:val="•"/>
      <w:lvlJc w:val="left"/>
      <w:pPr>
        <w:ind w:left="5152" w:hanging="274"/>
      </w:pPr>
      <w:rPr>
        <w:rFonts w:hint="default"/>
        <w:lang w:val="pt-PT" w:eastAsia="en-US" w:bidi="ar-SA"/>
      </w:rPr>
    </w:lvl>
    <w:lvl w:ilvl="5" w:tplc="45345DFE">
      <w:numFmt w:val="bullet"/>
      <w:lvlText w:val="•"/>
      <w:lvlJc w:val="left"/>
      <w:pPr>
        <w:ind w:left="6130" w:hanging="274"/>
      </w:pPr>
      <w:rPr>
        <w:rFonts w:hint="default"/>
        <w:lang w:val="pt-PT" w:eastAsia="en-US" w:bidi="ar-SA"/>
      </w:rPr>
    </w:lvl>
    <w:lvl w:ilvl="6" w:tplc="4FE69E52">
      <w:numFmt w:val="bullet"/>
      <w:lvlText w:val="•"/>
      <w:lvlJc w:val="left"/>
      <w:pPr>
        <w:ind w:left="7108" w:hanging="274"/>
      </w:pPr>
      <w:rPr>
        <w:rFonts w:hint="default"/>
        <w:lang w:val="pt-PT" w:eastAsia="en-US" w:bidi="ar-SA"/>
      </w:rPr>
    </w:lvl>
    <w:lvl w:ilvl="7" w:tplc="57746546">
      <w:numFmt w:val="bullet"/>
      <w:lvlText w:val="•"/>
      <w:lvlJc w:val="left"/>
      <w:pPr>
        <w:ind w:left="8086" w:hanging="274"/>
      </w:pPr>
      <w:rPr>
        <w:rFonts w:hint="default"/>
        <w:lang w:val="pt-PT" w:eastAsia="en-US" w:bidi="ar-SA"/>
      </w:rPr>
    </w:lvl>
    <w:lvl w:ilvl="8" w:tplc="84B482A0">
      <w:numFmt w:val="bullet"/>
      <w:lvlText w:val="•"/>
      <w:lvlJc w:val="left"/>
      <w:pPr>
        <w:ind w:left="9064" w:hanging="27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1E"/>
    <w:rsid w:val="00175F0B"/>
    <w:rsid w:val="00201014"/>
    <w:rsid w:val="002E3CB5"/>
    <w:rsid w:val="005C292B"/>
    <w:rsid w:val="007068CA"/>
    <w:rsid w:val="007A213D"/>
    <w:rsid w:val="00C1585A"/>
    <w:rsid w:val="00FA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7143"/>
  <w15:chartTrackingRefBased/>
  <w15:docId w15:val="{768A014C-2341-4B23-A487-4A042098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6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nhideWhenUsed/>
    <w:qFormat/>
    <w:rsid w:val="00FA36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A361E"/>
    <w:pPr>
      <w:spacing w:before="120"/>
      <w:ind w:left="161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FA361E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FA361E"/>
    <w:pPr>
      <w:spacing w:before="120"/>
      <w:ind w:left="161"/>
      <w:jc w:val="both"/>
    </w:pPr>
  </w:style>
  <w:style w:type="paragraph" w:styleId="Cabealho">
    <w:name w:val="header"/>
    <w:aliases w:val="encabezado"/>
    <w:basedOn w:val="Normal"/>
    <w:link w:val="CabealhoChar"/>
    <w:unhideWhenUsed/>
    <w:rsid w:val="00FA361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FA361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361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361E"/>
    <w:rPr>
      <w:rFonts w:ascii="Calibri" w:eastAsia="Calibri" w:hAnsi="Calibri" w:cs="Calibri"/>
      <w:lang w:val="pt-PT"/>
    </w:rPr>
  </w:style>
  <w:style w:type="character" w:styleId="Hyperlink">
    <w:name w:val="Hyperlink"/>
    <w:rsid w:val="00FA36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36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merodepgina">
    <w:name w:val="page number"/>
    <w:basedOn w:val="Fontepargpadro"/>
    <w:rsid w:val="00FA3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2024-11-22T13:28:00Z</dcterms:created>
  <dcterms:modified xsi:type="dcterms:W3CDTF">2024-11-22T13:29:00Z</dcterms:modified>
</cp:coreProperties>
</file>