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4A6B9" w14:textId="2D4CD2D0" w:rsidR="009A3B2C" w:rsidRPr="00397D90" w:rsidRDefault="009A3B2C" w:rsidP="001A21F6">
      <w:pPr>
        <w:pStyle w:val="Ttulo1"/>
        <w:spacing w:before="226"/>
        <w:ind w:left="166" w:right="-543" w:firstLine="0"/>
        <w:jc w:val="center"/>
        <w:rPr>
          <w:sz w:val="24"/>
          <w:szCs w:val="24"/>
        </w:rPr>
      </w:pPr>
      <w:r w:rsidRPr="00397D90">
        <w:rPr>
          <w:sz w:val="24"/>
          <w:szCs w:val="24"/>
        </w:rPr>
        <w:t>ANEXO</w:t>
      </w:r>
      <w:r w:rsidRPr="00397D90">
        <w:rPr>
          <w:spacing w:val="5"/>
          <w:sz w:val="24"/>
          <w:szCs w:val="24"/>
        </w:rPr>
        <w:t xml:space="preserve"> I</w:t>
      </w:r>
      <w:r w:rsidRPr="00397D90">
        <w:rPr>
          <w:sz w:val="24"/>
          <w:szCs w:val="24"/>
        </w:rPr>
        <w:t>I</w:t>
      </w:r>
    </w:p>
    <w:p w14:paraId="49ACA3A2" w14:textId="77777777" w:rsidR="003433A5" w:rsidRPr="00397D90" w:rsidRDefault="003433A5" w:rsidP="001A21F6">
      <w:pPr>
        <w:pStyle w:val="Corpodetexto"/>
        <w:spacing w:before="6"/>
        <w:ind w:left="166" w:right="-543"/>
        <w:rPr>
          <w:rFonts w:ascii="Arial" w:hAnsi="Arial" w:cs="Arial"/>
          <w:sz w:val="24"/>
          <w:szCs w:val="24"/>
        </w:rPr>
      </w:pPr>
    </w:p>
    <w:p w14:paraId="7F0E4C73" w14:textId="77777777" w:rsidR="003433A5" w:rsidRPr="00397D90" w:rsidRDefault="003316C0" w:rsidP="001A21F6">
      <w:pPr>
        <w:pStyle w:val="Ttulo1"/>
        <w:spacing w:before="95"/>
        <w:ind w:left="166" w:right="-543" w:firstLine="0"/>
        <w:jc w:val="center"/>
        <w:rPr>
          <w:sz w:val="24"/>
          <w:szCs w:val="24"/>
        </w:rPr>
      </w:pPr>
      <w:r w:rsidRPr="00397D90">
        <w:rPr>
          <w:sz w:val="24"/>
          <w:szCs w:val="24"/>
        </w:rPr>
        <w:t>SOLICITAÇÃO</w:t>
      </w:r>
      <w:r w:rsidRPr="00397D90">
        <w:rPr>
          <w:spacing w:val="12"/>
          <w:sz w:val="24"/>
          <w:szCs w:val="24"/>
        </w:rPr>
        <w:t xml:space="preserve"> </w:t>
      </w:r>
      <w:r w:rsidRPr="00397D90">
        <w:rPr>
          <w:sz w:val="24"/>
          <w:szCs w:val="24"/>
        </w:rPr>
        <w:t>DE</w:t>
      </w:r>
      <w:r w:rsidRPr="00397D90">
        <w:rPr>
          <w:spacing w:val="11"/>
          <w:sz w:val="24"/>
          <w:szCs w:val="24"/>
        </w:rPr>
        <w:t xml:space="preserve"> </w:t>
      </w:r>
      <w:r w:rsidRPr="00397D90">
        <w:rPr>
          <w:sz w:val="24"/>
          <w:szCs w:val="24"/>
        </w:rPr>
        <w:t>EMISSÃO</w:t>
      </w:r>
      <w:r w:rsidRPr="00397D90">
        <w:rPr>
          <w:spacing w:val="12"/>
          <w:sz w:val="24"/>
          <w:szCs w:val="24"/>
        </w:rPr>
        <w:t xml:space="preserve"> </w:t>
      </w:r>
      <w:r w:rsidRPr="00397D90">
        <w:rPr>
          <w:sz w:val="24"/>
          <w:szCs w:val="24"/>
        </w:rPr>
        <w:t>DE</w:t>
      </w:r>
      <w:r w:rsidRPr="00397D90">
        <w:rPr>
          <w:spacing w:val="11"/>
          <w:sz w:val="24"/>
          <w:szCs w:val="24"/>
        </w:rPr>
        <w:t xml:space="preserve"> </w:t>
      </w:r>
      <w:r w:rsidRPr="00397D90">
        <w:rPr>
          <w:sz w:val="24"/>
          <w:szCs w:val="24"/>
        </w:rPr>
        <w:t>AUTORIZAÇÃO</w:t>
      </w:r>
    </w:p>
    <w:p w14:paraId="6297C65F" w14:textId="77777777" w:rsidR="003433A5" w:rsidRPr="00397D90" w:rsidRDefault="003433A5" w:rsidP="001A21F6">
      <w:pPr>
        <w:pStyle w:val="Corpodetexto"/>
        <w:spacing w:before="3"/>
        <w:ind w:left="166" w:right="-543"/>
        <w:rPr>
          <w:rFonts w:ascii="Arial" w:hAnsi="Arial" w:cs="Arial"/>
          <w:b/>
          <w:sz w:val="24"/>
          <w:szCs w:val="24"/>
        </w:rPr>
      </w:pPr>
    </w:p>
    <w:p w14:paraId="73A2083F" w14:textId="77777777" w:rsidR="003433A5" w:rsidRPr="00397D90" w:rsidRDefault="003316C0" w:rsidP="001A21F6">
      <w:pPr>
        <w:pStyle w:val="Corpodetexto"/>
        <w:spacing w:line="496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À Comissão Especial de Avaliação e Acompanhamento das Propostas do PMI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Excelentíssimo(a)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Senhor(a)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Presidente,</w:t>
      </w:r>
    </w:p>
    <w:p w14:paraId="2A233BA5" w14:textId="3E2723E0" w:rsidR="003433A5" w:rsidRPr="00397D90" w:rsidRDefault="003316C0" w:rsidP="001A21F6">
      <w:pPr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(Denominação da pessoa física e/ou jurídica, grupo econômico ou consórcio), com sede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(endereço</w:t>
      </w:r>
      <w:r w:rsidRPr="00397D90">
        <w:rPr>
          <w:rFonts w:ascii="Arial" w:hAnsi="Arial" w:cs="Arial"/>
          <w:spacing w:val="14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completo),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inscrita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no</w:t>
      </w:r>
      <w:r w:rsidRPr="00397D90">
        <w:rPr>
          <w:rFonts w:ascii="Arial" w:hAnsi="Arial" w:cs="Arial"/>
          <w:spacing w:val="14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CPF/CNPJ</w:t>
      </w:r>
      <w:r w:rsidRPr="00397D90">
        <w:rPr>
          <w:rFonts w:ascii="Arial" w:hAnsi="Arial" w:cs="Arial"/>
          <w:spacing w:val="18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sob</w:t>
      </w:r>
      <w:r w:rsidRPr="00397D90">
        <w:rPr>
          <w:rFonts w:ascii="Arial" w:hAnsi="Arial" w:cs="Arial"/>
          <w:spacing w:val="1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o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nº</w:t>
      </w:r>
      <w:r w:rsidRPr="00397D90">
        <w:rPr>
          <w:rFonts w:ascii="Arial" w:hAnsi="Arial" w:cs="Arial"/>
          <w:spacing w:val="14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[•],</w:t>
      </w:r>
      <w:r w:rsidRPr="00397D90">
        <w:rPr>
          <w:rFonts w:ascii="Arial" w:hAnsi="Arial" w:cs="Arial"/>
          <w:spacing w:val="1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vem,</w:t>
      </w:r>
      <w:r w:rsidRPr="00397D90">
        <w:rPr>
          <w:rFonts w:ascii="Arial" w:hAnsi="Arial" w:cs="Arial"/>
          <w:spacing w:val="1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respeitosamente,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manifestar</w:t>
      </w:r>
      <w:r w:rsidRPr="00397D90">
        <w:rPr>
          <w:rFonts w:ascii="Arial" w:hAnsi="Arial" w:cs="Arial"/>
          <w:spacing w:val="-59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 xml:space="preserve">o seu interesse em participar do </w:t>
      </w:r>
      <w:r w:rsidRPr="00397D90">
        <w:rPr>
          <w:rFonts w:ascii="Arial" w:hAnsi="Arial" w:cs="Arial"/>
          <w:b/>
          <w:w w:val="105"/>
          <w:sz w:val="24"/>
          <w:szCs w:val="24"/>
        </w:rPr>
        <w:t>Procedimento de Manifestação de Interesse nº</w:t>
      </w:r>
      <w:r w:rsidRPr="00397D90">
        <w:rPr>
          <w:rFonts w:ascii="Arial" w:hAnsi="Arial" w:cs="Arial"/>
          <w:b/>
          <w:spacing w:val="1"/>
          <w:w w:val="105"/>
          <w:sz w:val="24"/>
          <w:szCs w:val="24"/>
        </w:rPr>
        <w:t xml:space="preserve"> </w:t>
      </w:r>
      <w:r w:rsidR="006B29E7" w:rsidRPr="00397D90">
        <w:rPr>
          <w:rFonts w:ascii="Arial" w:hAnsi="Arial" w:cs="Arial"/>
          <w:b/>
          <w:spacing w:val="1"/>
          <w:w w:val="105"/>
          <w:sz w:val="24"/>
          <w:szCs w:val="24"/>
        </w:rPr>
        <w:t>01</w:t>
      </w:r>
      <w:r w:rsidRPr="00397D90">
        <w:rPr>
          <w:rFonts w:ascii="Arial" w:hAnsi="Arial" w:cs="Arial"/>
          <w:b/>
          <w:w w:val="105"/>
          <w:sz w:val="24"/>
          <w:szCs w:val="24"/>
        </w:rPr>
        <w:t>/2022</w:t>
      </w:r>
      <w:r w:rsidRPr="00397D90">
        <w:rPr>
          <w:rFonts w:ascii="Arial" w:hAnsi="Arial" w:cs="Arial"/>
          <w:w w:val="105"/>
          <w:sz w:val="24"/>
          <w:szCs w:val="24"/>
        </w:rPr>
        <w:t>.</w:t>
      </w:r>
    </w:p>
    <w:p w14:paraId="24B3EC01" w14:textId="77777777" w:rsidR="003433A5" w:rsidRPr="00397D90" w:rsidRDefault="003433A5" w:rsidP="001A21F6">
      <w:pPr>
        <w:pStyle w:val="Corpodetexto"/>
        <w:spacing w:before="5"/>
        <w:ind w:left="166" w:right="-543"/>
        <w:rPr>
          <w:rFonts w:ascii="Arial" w:hAnsi="Arial" w:cs="Arial"/>
          <w:sz w:val="24"/>
          <w:szCs w:val="24"/>
        </w:rPr>
      </w:pPr>
    </w:p>
    <w:p w14:paraId="2571ABA5" w14:textId="77777777" w:rsidR="003433A5" w:rsidRPr="00397D90" w:rsidRDefault="003316C0" w:rsidP="001A21F6">
      <w:pPr>
        <w:pStyle w:val="Corpodetexto"/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tanto,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requeremos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seja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emitida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AUTORIZAÇÃO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apresentação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ESTUDOS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TÉCNICOS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quanto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à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viabilidade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técnica,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operacional,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ambiental,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econômico-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financeira,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jurídica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regulatória,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modelagem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eventual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Concessão,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conformidade com o Edital de Chamamento Público e Anexos. O projeto que se objetiva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desenvolver, destina-se à implementação sistemas e serviços públicos de tratamento 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disposição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final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adequada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esgotos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sanitários,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incluindo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interceptor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elevatória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final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esgotos da sede municipal de Bonfinópolis de Minas, conforme regime jurídico e arranjo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institucional a serem definidos pelos ESTUDOS TÉCNICOS, observando-se as diretrizes e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denominações estabelecidas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no Termo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Referência,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Anexo I ao presente Edital.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Declaro(amos)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estar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ciente(s)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autorização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no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PMI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epígrafe:</w:t>
      </w:r>
    </w:p>
    <w:p w14:paraId="70164BDD" w14:textId="77777777" w:rsidR="003433A5" w:rsidRPr="00397D90" w:rsidRDefault="003316C0" w:rsidP="001A21F6">
      <w:pPr>
        <w:pStyle w:val="PargrafodaLista"/>
        <w:numPr>
          <w:ilvl w:val="2"/>
          <w:numId w:val="2"/>
        </w:numPr>
        <w:tabs>
          <w:tab w:val="left" w:pos="837"/>
        </w:tabs>
        <w:ind w:left="166"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pacing w:val="-1"/>
          <w:w w:val="105"/>
          <w:sz w:val="24"/>
          <w:szCs w:val="24"/>
        </w:rPr>
        <w:t>É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pessoal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intransferível;</w:t>
      </w:r>
    </w:p>
    <w:p w14:paraId="22694BCE" w14:textId="77777777" w:rsidR="003433A5" w:rsidRPr="00397D90" w:rsidRDefault="003316C0" w:rsidP="001A21F6">
      <w:pPr>
        <w:pStyle w:val="PargrafodaLista"/>
        <w:numPr>
          <w:ilvl w:val="2"/>
          <w:numId w:val="2"/>
        </w:numPr>
        <w:tabs>
          <w:tab w:val="left" w:pos="837"/>
        </w:tabs>
        <w:spacing w:before="47"/>
        <w:ind w:left="166"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É</w:t>
      </w:r>
      <w:r w:rsidRPr="00397D90">
        <w:rPr>
          <w:rFonts w:ascii="Arial" w:hAnsi="Arial" w:cs="Arial"/>
          <w:spacing w:val="14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conferida</w:t>
      </w:r>
      <w:r w:rsidRPr="00397D90">
        <w:rPr>
          <w:rFonts w:ascii="Arial" w:hAnsi="Arial" w:cs="Arial"/>
          <w:spacing w:val="13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sem</w:t>
      </w:r>
      <w:r w:rsidRPr="00397D90">
        <w:rPr>
          <w:rFonts w:ascii="Arial" w:hAnsi="Arial" w:cs="Arial"/>
          <w:spacing w:val="14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exclusividade;</w:t>
      </w:r>
    </w:p>
    <w:p w14:paraId="3C8DF4AE" w14:textId="77777777" w:rsidR="003433A5" w:rsidRPr="00397D90" w:rsidRDefault="003316C0" w:rsidP="001A21F6">
      <w:pPr>
        <w:pStyle w:val="PargrafodaLista"/>
        <w:numPr>
          <w:ilvl w:val="2"/>
          <w:numId w:val="2"/>
        </w:numPr>
        <w:tabs>
          <w:tab w:val="left" w:pos="837"/>
        </w:tabs>
        <w:spacing w:before="44"/>
        <w:ind w:left="166"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pacing w:val="-1"/>
          <w:w w:val="105"/>
          <w:sz w:val="24"/>
          <w:szCs w:val="24"/>
        </w:rPr>
        <w:t>Não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obrigará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Poder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Público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realizar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licitação;</w:t>
      </w:r>
    </w:p>
    <w:p w14:paraId="2CF07EB2" w14:textId="77777777" w:rsidR="003433A5" w:rsidRPr="00397D90" w:rsidRDefault="003316C0" w:rsidP="001A21F6">
      <w:pPr>
        <w:pStyle w:val="PargrafodaLista"/>
        <w:numPr>
          <w:ilvl w:val="2"/>
          <w:numId w:val="2"/>
        </w:numPr>
        <w:tabs>
          <w:tab w:val="left" w:pos="837"/>
        </w:tabs>
        <w:spacing w:before="45" w:line="283" w:lineRule="auto"/>
        <w:ind w:left="166"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Não implicará, por si só, direito de ressarcimento de valores envolvidos em sua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elaboração;</w:t>
      </w:r>
    </w:p>
    <w:p w14:paraId="21393115" w14:textId="77777777" w:rsidR="003433A5" w:rsidRPr="00397D90" w:rsidRDefault="003316C0" w:rsidP="001A21F6">
      <w:pPr>
        <w:pStyle w:val="PargrafodaLista"/>
        <w:numPr>
          <w:ilvl w:val="2"/>
          <w:numId w:val="2"/>
        </w:numPr>
        <w:tabs>
          <w:tab w:val="left" w:pos="837"/>
        </w:tabs>
        <w:spacing w:before="1" w:line="283" w:lineRule="auto"/>
        <w:ind w:left="166"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Poderá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ser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(I)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cassada,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caso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descumprimento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seus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termos;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(II)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revogada,</w:t>
      </w:r>
      <w:r w:rsidRPr="00397D90">
        <w:rPr>
          <w:rFonts w:ascii="Arial" w:hAnsi="Arial" w:cs="Arial"/>
          <w:spacing w:val="-6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 caso de perda de interesse do Poder Público ou desistência por parte do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Autorizado;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(III)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anulada,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caso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vício;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ou,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(IV)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tornada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sem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efeito,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no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caso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6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superveniência de dispositivo legal que impeça o recebimento de Estudos, sem que,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nenhum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dos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casos,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gere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autorizado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direito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ressarcimento.</w:t>
      </w:r>
    </w:p>
    <w:p w14:paraId="2A1CB1DF" w14:textId="77777777" w:rsidR="003433A5" w:rsidRPr="00397D90" w:rsidRDefault="003316C0" w:rsidP="001A21F6">
      <w:pPr>
        <w:pStyle w:val="PargrafodaLista"/>
        <w:numPr>
          <w:ilvl w:val="2"/>
          <w:numId w:val="2"/>
        </w:numPr>
        <w:tabs>
          <w:tab w:val="left" w:pos="837"/>
        </w:tabs>
        <w:spacing w:line="283" w:lineRule="auto"/>
        <w:ind w:left="166"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Não implicará corresponsabilidade do Poder Público perante terceiros pelos atos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praticados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pela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Autorizada.</w:t>
      </w:r>
    </w:p>
    <w:p w14:paraId="2348D7E9" w14:textId="3D43E52C" w:rsidR="003433A5" w:rsidRPr="00397D90" w:rsidRDefault="003316C0" w:rsidP="001A21F6">
      <w:pPr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Por fim, expressamos nossa ciência de que a participação neste PMI pressupõe, para todos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 xml:space="preserve">os efeitos, o integral conhecimento e concordância com o presente </w:t>
      </w:r>
      <w:r w:rsidRPr="00397D90">
        <w:rPr>
          <w:rFonts w:ascii="Arial" w:hAnsi="Arial" w:cs="Arial"/>
          <w:b/>
          <w:sz w:val="24"/>
          <w:szCs w:val="24"/>
        </w:rPr>
        <w:t>Edital de Chamamento</w:t>
      </w:r>
      <w:r w:rsidRPr="00397D9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b/>
          <w:w w:val="105"/>
          <w:sz w:val="24"/>
          <w:szCs w:val="24"/>
        </w:rPr>
        <w:t>Público</w:t>
      </w:r>
      <w:r w:rsidRPr="00397D90">
        <w:rPr>
          <w:rFonts w:ascii="Arial" w:hAnsi="Arial" w:cs="Arial"/>
          <w:b/>
          <w:spacing w:val="-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b/>
          <w:w w:val="105"/>
          <w:sz w:val="24"/>
          <w:szCs w:val="24"/>
        </w:rPr>
        <w:t>nº</w:t>
      </w:r>
      <w:r w:rsidRPr="00397D90">
        <w:rPr>
          <w:rFonts w:ascii="Arial" w:hAnsi="Arial" w:cs="Arial"/>
          <w:b/>
          <w:spacing w:val="-4"/>
          <w:w w:val="105"/>
          <w:sz w:val="24"/>
          <w:szCs w:val="24"/>
        </w:rPr>
        <w:t xml:space="preserve"> </w:t>
      </w:r>
      <w:r w:rsidR="005A6F96" w:rsidRPr="00397D90">
        <w:rPr>
          <w:rFonts w:ascii="Arial" w:hAnsi="Arial" w:cs="Arial"/>
          <w:b/>
          <w:spacing w:val="-4"/>
          <w:w w:val="105"/>
          <w:sz w:val="24"/>
          <w:szCs w:val="24"/>
        </w:rPr>
        <w:t>020</w:t>
      </w:r>
      <w:r w:rsidRPr="00397D90">
        <w:rPr>
          <w:rFonts w:ascii="Arial" w:hAnsi="Arial" w:cs="Arial"/>
          <w:b/>
          <w:w w:val="105"/>
          <w:sz w:val="24"/>
          <w:szCs w:val="24"/>
        </w:rPr>
        <w:t>/2022</w:t>
      </w:r>
      <w:r w:rsidRPr="00397D90">
        <w:rPr>
          <w:rFonts w:ascii="Arial" w:hAnsi="Arial" w:cs="Arial"/>
          <w:w w:val="105"/>
          <w:sz w:val="24"/>
          <w:szCs w:val="24"/>
        </w:rPr>
        <w:t>.</w:t>
      </w:r>
    </w:p>
    <w:p w14:paraId="5B560935" w14:textId="4ADC8A9C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Local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data</w:t>
      </w:r>
      <w:r w:rsidR="009A3B2C" w:rsidRPr="00397D90">
        <w:rPr>
          <w:rFonts w:ascii="Arial" w:hAnsi="Arial" w:cs="Arial"/>
          <w:w w:val="105"/>
          <w:sz w:val="24"/>
          <w:szCs w:val="24"/>
        </w:rPr>
        <w:t xml:space="preserve">   </w:t>
      </w:r>
      <w:r w:rsidRPr="00397D90">
        <w:rPr>
          <w:rFonts w:ascii="Arial" w:hAnsi="Arial" w:cs="Arial"/>
          <w:sz w:val="24"/>
          <w:szCs w:val="24"/>
        </w:rPr>
        <w:t>Assinatura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do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responsável</w:t>
      </w:r>
    </w:p>
    <w:p w14:paraId="0EAC0F6C" w14:textId="77777777" w:rsidR="003433A5" w:rsidRPr="00397D90" w:rsidRDefault="003433A5" w:rsidP="001A21F6">
      <w:pPr>
        <w:ind w:left="166" w:right="-543"/>
        <w:jc w:val="both"/>
        <w:rPr>
          <w:rFonts w:ascii="Arial" w:hAnsi="Arial" w:cs="Arial"/>
          <w:sz w:val="24"/>
          <w:szCs w:val="24"/>
        </w:rPr>
        <w:sectPr w:rsidR="003433A5" w:rsidRPr="00397D90" w:rsidSect="00C30E7B">
          <w:pgSz w:w="12240" w:h="15840"/>
          <w:pgMar w:top="1276" w:right="1183" w:bottom="960" w:left="1420" w:header="283" w:footer="283" w:gutter="0"/>
          <w:cols w:space="720"/>
          <w:docGrid w:linePitch="299"/>
        </w:sectPr>
      </w:pPr>
    </w:p>
    <w:p w14:paraId="35989304" w14:textId="394CC995" w:rsidR="00AD2EDC" w:rsidRPr="00397D90" w:rsidRDefault="00AD2EDC" w:rsidP="001A21F6">
      <w:pPr>
        <w:pStyle w:val="Ttulo1"/>
        <w:spacing w:before="95"/>
        <w:ind w:left="166" w:right="-543" w:firstLine="0"/>
        <w:jc w:val="center"/>
        <w:rPr>
          <w:sz w:val="24"/>
          <w:szCs w:val="24"/>
        </w:rPr>
      </w:pPr>
      <w:r w:rsidRPr="00397D90">
        <w:rPr>
          <w:rFonts w:eastAsiaTheme="minorHAnsi"/>
          <w:sz w:val="24"/>
          <w:szCs w:val="24"/>
          <w:lang w:val="pt-BR"/>
        </w:rPr>
        <w:t>ANEXO III</w:t>
      </w:r>
    </w:p>
    <w:p w14:paraId="7C3D2EB3" w14:textId="3573C6A6" w:rsidR="003433A5" w:rsidRPr="00397D90" w:rsidRDefault="003316C0" w:rsidP="001A21F6">
      <w:pPr>
        <w:pStyle w:val="Ttulo1"/>
        <w:spacing w:before="95"/>
        <w:ind w:left="166" w:right="-543" w:firstLine="0"/>
        <w:rPr>
          <w:sz w:val="24"/>
          <w:szCs w:val="24"/>
        </w:rPr>
      </w:pPr>
      <w:r w:rsidRPr="00397D90">
        <w:rPr>
          <w:sz w:val="24"/>
          <w:szCs w:val="24"/>
        </w:rPr>
        <w:t>DADOS</w:t>
      </w:r>
      <w:r w:rsidRPr="00397D90">
        <w:rPr>
          <w:spacing w:val="12"/>
          <w:sz w:val="24"/>
          <w:szCs w:val="24"/>
        </w:rPr>
        <w:t xml:space="preserve"> </w:t>
      </w:r>
      <w:r w:rsidRPr="00397D90">
        <w:rPr>
          <w:sz w:val="24"/>
          <w:szCs w:val="24"/>
        </w:rPr>
        <w:t>CADASTRAIS</w:t>
      </w:r>
    </w:p>
    <w:p w14:paraId="52357A3E" w14:textId="77777777" w:rsidR="003433A5" w:rsidRPr="00397D90" w:rsidRDefault="003433A5" w:rsidP="001A21F6">
      <w:pPr>
        <w:pStyle w:val="Corpodetexto"/>
        <w:spacing w:before="3"/>
        <w:ind w:left="166" w:right="-543"/>
        <w:rPr>
          <w:rFonts w:ascii="Arial" w:hAnsi="Arial" w:cs="Arial"/>
          <w:b/>
          <w:sz w:val="24"/>
          <w:szCs w:val="24"/>
        </w:rPr>
      </w:pPr>
    </w:p>
    <w:p w14:paraId="689F880B" w14:textId="77777777" w:rsidR="003433A5" w:rsidRPr="00397D90" w:rsidRDefault="003316C0" w:rsidP="001A21F6">
      <w:pPr>
        <w:pStyle w:val="Corpodetexto"/>
        <w:spacing w:line="496" w:lineRule="auto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pacing w:val="-1"/>
          <w:w w:val="105"/>
          <w:sz w:val="24"/>
          <w:szCs w:val="24"/>
        </w:rPr>
        <w:t>Nome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(s)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(s)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interessado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(s)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Endereço</w:t>
      </w:r>
    </w:p>
    <w:p w14:paraId="4B3300F0" w14:textId="77777777" w:rsidR="003433A5" w:rsidRPr="00397D90" w:rsidRDefault="003316C0" w:rsidP="001A21F6">
      <w:pPr>
        <w:pStyle w:val="Corpodetexto"/>
        <w:spacing w:line="496" w:lineRule="auto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Telefone</w:t>
      </w:r>
      <w:r w:rsidRPr="00397D90">
        <w:rPr>
          <w:rFonts w:ascii="Arial" w:hAnsi="Arial" w:cs="Arial"/>
          <w:spacing w:val="-59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E-mail</w:t>
      </w:r>
    </w:p>
    <w:p w14:paraId="7EB7C316" w14:textId="77777777" w:rsidR="003433A5" w:rsidRPr="00397D90" w:rsidRDefault="003316C0" w:rsidP="001A21F6">
      <w:pPr>
        <w:pStyle w:val="Corpodetexto"/>
        <w:spacing w:line="252" w:lineRule="exact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CPF/CNPJ</w:t>
      </w:r>
    </w:p>
    <w:p w14:paraId="6AC42344" w14:textId="77777777" w:rsidR="003433A5" w:rsidRPr="00397D90" w:rsidRDefault="003433A5" w:rsidP="001A21F6">
      <w:pPr>
        <w:pStyle w:val="Corpodetexto"/>
        <w:spacing w:before="7"/>
        <w:ind w:left="166" w:right="-543"/>
        <w:rPr>
          <w:rFonts w:ascii="Arial" w:hAnsi="Arial" w:cs="Arial"/>
          <w:sz w:val="24"/>
          <w:szCs w:val="24"/>
        </w:rPr>
      </w:pPr>
    </w:p>
    <w:p w14:paraId="0189E6B6" w14:textId="77777777" w:rsidR="003433A5" w:rsidRPr="00397D90" w:rsidRDefault="003316C0" w:rsidP="001A21F6">
      <w:pPr>
        <w:pStyle w:val="Corpodetexto"/>
        <w:spacing w:line="496" w:lineRule="auto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Nome</w:t>
      </w:r>
      <w:r w:rsidRPr="00397D90">
        <w:rPr>
          <w:rFonts w:ascii="Arial" w:hAnsi="Arial" w:cs="Arial"/>
          <w:spacing w:val="18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do</w:t>
      </w:r>
      <w:r w:rsidRPr="00397D90">
        <w:rPr>
          <w:rFonts w:ascii="Arial" w:hAnsi="Arial" w:cs="Arial"/>
          <w:spacing w:val="18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Representante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(quando</w:t>
      </w:r>
      <w:r w:rsidRPr="00397D90">
        <w:rPr>
          <w:rFonts w:ascii="Arial" w:hAnsi="Arial" w:cs="Arial"/>
          <w:spacing w:val="19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pessoa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jurídica)</w:t>
      </w:r>
      <w:r w:rsidRPr="00397D90">
        <w:rPr>
          <w:rFonts w:ascii="Arial" w:hAnsi="Arial" w:cs="Arial"/>
          <w:spacing w:val="-58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Telefone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representante</w:t>
      </w:r>
    </w:p>
    <w:p w14:paraId="22648319" w14:textId="77777777" w:rsidR="003433A5" w:rsidRPr="00397D90" w:rsidRDefault="003316C0" w:rsidP="001A21F6">
      <w:pPr>
        <w:pStyle w:val="Corpodetexto"/>
        <w:spacing w:line="496" w:lineRule="auto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E-mail</w:t>
      </w:r>
      <w:r w:rsidRPr="00397D90">
        <w:rPr>
          <w:rFonts w:ascii="Arial" w:hAnsi="Arial" w:cs="Arial"/>
          <w:spacing w:val="23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do</w:t>
      </w:r>
      <w:r w:rsidRPr="00397D90">
        <w:rPr>
          <w:rFonts w:ascii="Arial" w:hAnsi="Arial" w:cs="Arial"/>
          <w:spacing w:val="22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representante</w:t>
      </w:r>
      <w:r w:rsidRPr="00397D90">
        <w:rPr>
          <w:rFonts w:ascii="Arial" w:hAnsi="Arial" w:cs="Arial"/>
          <w:spacing w:val="-58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Assinalar:</w:t>
      </w:r>
    </w:p>
    <w:p w14:paraId="05062BA8" w14:textId="77777777" w:rsidR="003433A5" w:rsidRPr="00397D90" w:rsidRDefault="003316C0" w:rsidP="001A21F6">
      <w:pPr>
        <w:pStyle w:val="Corpodetexto"/>
        <w:spacing w:before="1" w:line="496" w:lineRule="auto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(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)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Sociedade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empresarial</w:t>
      </w:r>
      <w:r w:rsidRPr="00397D90">
        <w:rPr>
          <w:rFonts w:ascii="Arial" w:hAnsi="Arial" w:cs="Arial"/>
          <w:spacing w:val="-58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)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Consórcio</w:t>
      </w:r>
    </w:p>
    <w:p w14:paraId="58C57547" w14:textId="77777777" w:rsidR="003433A5" w:rsidRPr="00397D90" w:rsidRDefault="003316C0" w:rsidP="001A21F6">
      <w:pPr>
        <w:pStyle w:val="Corpodetexto"/>
        <w:spacing w:line="496" w:lineRule="auto"/>
        <w:ind w:left="166" w:right="-543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pacing w:val="-1"/>
          <w:w w:val="105"/>
          <w:sz w:val="24"/>
          <w:szCs w:val="24"/>
        </w:rPr>
        <w:t>(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)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Grupo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Econômico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ou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outro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tipo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associação</w:t>
      </w:r>
      <w:r w:rsidRPr="00397D90">
        <w:rPr>
          <w:rFonts w:ascii="Arial" w:hAnsi="Arial" w:cs="Arial"/>
          <w:spacing w:val="-6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Descrever:</w:t>
      </w:r>
    </w:p>
    <w:p w14:paraId="2A31118E" w14:textId="77777777" w:rsidR="003433A5" w:rsidRPr="00397D90" w:rsidRDefault="003316C0" w:rsidP="001A21F6">
      <w:pPr>
        <w:pStyle w:val="Corpodetexto"/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*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São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consideradas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representantes,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fins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deste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PMI,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as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pessoas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munidas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poderes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manifestar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nome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pessoas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jurídicas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participantes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grupo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pelo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recebimento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valor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eventualmente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fizer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jus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título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reembolso.</w:t>
      </w:r>
    </w:p>
    <w:p w14:paraId="377B2DD5" w14:textId="77777777" w:rsidR="003433A5" w:rsidRPr="00397D90" w:rsidRDefault="003433A5" w:rsidP="001A21F6">
      <w:pPr>
        <w:pStyle w:val="Corpodetexto"/>
        <w:spacing w:before="7"/>
        <w:ind w:left="166" w:right="-543"/>
        <w:rPr>
          <w:rFonts w:ascii="Arial" w:hAnsi="Arial" w:cs="Arial"/>
          <w:sz w:val="24"/>
          <w:szCs w:val="24"/>
        </w:rPr>
      </w:pPr>
    </w:p>
    <w:p w14:paraId="0B9A1588" w14:textId="77777777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Local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data</w:t>
      </w:r>
    </w:p>
    <w:p w14:paraId="3138AB05" w14:textId="77777777" w:rsidR="003433A5" w:rsidRPr="00397D90" w:rsidRDefault="003433A5" w:rsidP="001A21F6">
      <w:pPr>
        <w:pStyle w:val="Corpodetexto"/>
        <w:spacing w:before="8"/>
        <w:ind w:left="166" w:right="-543"/>
        <w:rPr>
          <w:rFonts w:ascii="Arial" w:hAnsi="Arial" w:cs="Arial"/>
          <w:sz w:val="24"/>
          <w:szCs w:val="24"/>
        </w:rPr>
      </w:pPr>
    </w:p>
    <w:p w14:paraId="6605A386" w14:textId="77777777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Assinatura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do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responsável</w:t>
      </w:r>
    </w:p>
    <w:p w14:paraId="015F3B2D" w14:textId="77777777" w:rsidR="003433A5" w:rsidRPr="00397D90" w:rsidRDefault="003433A5" w:rsidP="001A21F6">
      <w:pPr>
        <w:ind w:left="166" w:right="-543"/>
        <w:jc w:val="both"/>
        <w:rPr>
          <w:rFonts w:ascii="Arial" w:hAnsi="Arial" w:cs="Arial"/>
          <w:sz w:val="24"/>
          <w:szCs w:val="24"/>
        </w:rPr>
        <w:sectPr w:rsidR="003433A5" w:rsidRPr="00397D90" w:rsidSect="009A3B2C">
          <w:headerReference w:type="default" r:id="rId7"/>
          <w:footerReference w:type="default" r:id="rId8"/>
          <w:pgSz w:w="12240" w:h="15840"/>
          <w:pgMar w:top="2100" w:right="1440" w:bottom="960" w:left="1420" w:header="454" w:footer="454" w:gutter="0"/>
          <w:cols w:space="720"/>
          <w:docGrid w:linePitch="299"/>
        </w:sectPr>
      </w:pPr>
    </w:p>
    <w:p w14:paraId="3D6DEB9D" w14:textId="77777777" w:rsidR="003433A5" w:rsidRPr="00397D90" w:rsidRDefault="003433A5" w:rsidP="001A21F6">
      <w:pPr>
        <w:pStyle w:val="Corpodetexto"/>
        <w:spacing w:before="6"/>
        <w:ind w:left="166" w:right="-543"/>
        <w:rPr>
          <w:rFonts w:ascii="Arial" w:hAnsi="Arial" w:cs="Arial"/>
          <w:sz w:val="24"/>
          <w:szCs w:val="24"/>
        </w:rPr>
      </w:pPr>
    </w:p>
    <w:p w14:paraId="603D8285" w14:textId="32C51EEE" w:rsidR="00AD2EDC" w:rsidRPr="00397D90" w:rsidRDefault="00AD2EDC" w:rsidP="001A21F6">
      <w:pPr>
        <w:pStyle w:val="Ttulo1"/>
        <w:spacing w:before="96" w:line="278" w:lineRule="auto"/>
        <w:ind w:left="166" w:right="-543" w:firstLine="0"/>
        <w:jc w:val="center"/>
        <w:rPr>
          <w:sz w:val="24"/>
          <w:szCs w:val="24"/>
        </w:rPr>
      </w:pPr>
      <w:r w:rsidRPr="00397D90">
        <w:rPr>
          <w:rFonts w:eastAsiaTheme="minorHAnsi"/>
          <w:sz w:val="24"/>
          <w:szCs w:val="24"/>
          <w:lang w:val="pt-BR"/>
        </w:rPr>
        <w:t>ANEXO IV</w:t>
      </w:r>
    </w:p>
    <w:p w14:paraId="3CF4BDB4" w14:textId="1BE2A0BF" w:rsidR="003433A5" w:rsidRPr="00397D90" w:rsidRDefault="003316C0" w:rsidP="001A21F6">
      <w:pPr>
        <w:pStyle w:val="Ttulo1"/>
        <w:spacing w:before="96" w:line="278" w:lineRule="auto"/>
        <w:ind w:left="166" w:right="-543" w:firstLine="0"/>
        <w:jc w:val="both"/>
        <w:rPr>
          <w:sz w:val="24"/>
          <w:szCs w:val="24"/>
        </w:rPr>
      </w:pPr>
      <w:r w:rsidRPr="00397D90">
        <w:rPr>
          <w:sz w:val="24"/>
          <w:szCs w:val="24"/>
        </w:rPr>
        <w:t>DECLARAÇÃO DE TRANSFERÊNCIA DOS DIREITOS ASSOCIADOS AOS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ESTUDOS</w:t>
      </w:r>
      <w:r w:rsidRPr="00397D90">
        <w:rPr>
          <w:spacing w:val="3"/>
          <w:sz w:val="24"/>
          <w:szCs w:val="24"/>
        </w:rPr>
        <w:t xml:space="preserve"> </w:t>
      </w:r>
      <w:r w:rsidRPr="00397D90">
        <w:rPr>
          <w:sz w:val="24"/>
          <w:szCs w:val="24"/>
        </w:rPr>
        <w:t>TÉCNICOS SELECIONADOS</w:t>
      </w:r>
    </w:p>
    <w:p w14:paraId="141E7544" w14:textId="77777777" w:rsidR="003433A5" w:rsidRPr="00397D90" w:rsidRDefault="003316C0" w:rsidP="001A21F6">
      <w:pPr>
        <w:pStyle w:val="Corpodetexto"/>
        <w:spacing w:before="232" w:line="496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À Comissão Especial de Avaliação e Acompanhamento das Propostas do PMI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Excelentíssimo(a)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Senhor(a)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Presidente,</w:t>
      </w:r>
    </w:p>
    <w:p w14:paraId="6F856121" w14:textId="77777777" w:rsidR="003433A5" w:rsidRPr="00397D90" w:rsidRDefault="003316C0" w:rsidP="001A21F6">
      <w:pPr>
        <w:pStyle w:val="Corpodetexto"/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(Denominação da pessoa física e/ou jurídica, grupo econômico ou consórcio), com sede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(endereço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completo),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inscrita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no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CPF/CNPJ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sob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nº,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doravante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denominado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CEDENTE,</w:t>
      </w:r>
      <w:r w:rsidRPr="00397D90">
        <w:rPr>
          <w:rFonts w:ascii="Arial" w:hAnsi="Arial" w:cs="Arial"/>
          <w:spacing w:val="-6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transfere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Município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Bonfinópolis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Minas,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doravante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denominado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CESSIONÁRIO, os direitos autorais associados aos ESTUDOS TÉCNICOS, de acordo com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as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condições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abaixo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expostas:</w:t>
      </w:r>
    </w:p>
    <w:p w14:paraId="6AEC2E5D" w14:textId="77777777" w:rsidR="003433A5" w:rsidRPr="00397D90" w:rsidRDefault="003433A5" w:rsidP="001A21F6">
      <w:pPr>
        <w:pStyle w:val="Corpodetexto"/>
        <w:spacing w:before="4"/>
        <w:ind w:left="166" w:right="-543"/>
        <w:rPr>
          <w:rFonts w:ascii="Arial" w:hAnsi="Arial" w:cs="Arial"/>
          <w:sz w:val="24"/>
          <w:szCs w:val="24"/>
        </w:rPr>
      </w:pPr>
    </w:p>
    <w:p w14:paraId="01BB9DE6" w14:textId="77777777" w:rsidR="003433A5" w:rsidRPr="00397D90" w:rsidRDefault="003316C0" w:rsidP="001A21F6">
      <w:pPr>
        <w:pStyle w:val="PargrafodaLista"/>
        <w:numPr>
          <w:ilvl w:val="0"/>
          <w:numId w:val="1"/>
        </w:numPr>
        <w:tabs>
          <w:tab w:val="left" w:pos="330"/>
        </w:tabs>
        <w:spacing w:line="285" w:lineRule="auto"/>
        <w:ind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– O CEDENTE declara que é autor e titular da propriedade dos direitos autorais dos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ESTUDOS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TÉCNICOS apresentados;</w:t>
      </w:r>
    </w:p>
    <w:p w14:paraId="15A53AA1" w14:textId="77777777" w:rsidR="003433A5" w:rsidRPr="00397D90" w:rsidRDefault="003433A5" w:rsidP="001A21F6">
      <w:pPr>
        <w:pStyle w:val="Corpodetexto"/>
        <w:spacing w:before="2"/>
        <w:ind w:left="166" w:right="-543"/>
        <w:rPr>
          <w:rFonts w:ascii="Arial" w:hAnsi="Arial" w:cs="Arial"/>
          <w:sz w:val="24"/>
          <w:szCs w:val="24"/>
        </w:rPr>
      </w:pPr>
    </w:p>
    <w:p w14:paraId="7EC6DD32" w14:textId="77777777" w:rsidR="003433A5" w:rsidRPr="00397D90" w:rsidRDefault="003316C0" w:rsidP="001A21F6">
      <w:pPr>
        <w:pStyle w:val="PargrafodaLista"/>
        <w:numPr>
          <w:ilvl w:val="0"/>
          <w:numId w:val="1"/>
        </w:numPr>
        <w:tabs>
          <w:tab w:val="left" w:pos="371"/>
        </w:tabs>
        <w:spacing w:line="283" w:lineRule="auto"/>
        <w:ind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–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CENDENTE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declara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os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ESTUDOS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TÉCNICOS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não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infringem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direitos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autorais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>e/ou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>outros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>direitos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propriedade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terceiros,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assumindo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integral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responsabilidade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pelo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seu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conteúdo;</w:t>
      </w:r>
    </w:p>
    <w:p w14:paraId="2E20CC8A" w14:textId="77777777" w:rsidR="003433A5" w:rsidRPr="00397D90" w:rsidRDefault="003433A5" w:rsidP="001A21F6">
      <w:pPr>
        <w:pStyle w:val="Corpodetexto"/>
        <w:spacing w:before="7"/>
        <w:ind w:left="166" w:right="-543"/>
        <w:rPr>
          <w:rFonts w:ascii="Arial" w:hAnsi="Arial" w:cs="Arial"/>
          <w:sz w:val="24"/>
          <w:szCs w:val="24"/>
        </w:rPr>
      </w:pPr>
    </w:p>
    <w:p w14:paraId="3B5389E6" w14:textId="77777777" w:rsidR="003433A5" w:rsidRPr="00397D90" w:rsidRDefault="003316C0" w:rsidP="001A21F6">
      <w:pPr>
        <w:pStyle w:val="PargrafodaLista"/>
        <w:numPr>
          <w:ilvl w:val="0"/>
          <w:numId w:val="1"/>
        </w:numPr>
        <w:tabs>
          <w:tab w:val="left" w:pos="424"/>
        </w:tabs>
        <w:spacing w:line="283" w:lineRule="auto"/>
        <w:ind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pacing w:val="-1"/>
          <w:w w:val="105"/>
          <w:sz w:val="24"/>
          <w:szCs w:val="24"/>
        </w:rPr>
        <w:t>–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O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CEDENTE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transfere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todos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os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direitos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autorais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sobre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informações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técnicas,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estudos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 viabilidade, levantamentos, investigações, dados, projetos, métodos, pareceres 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quaisquer outros documentos que daqueles façam parte dos ESTUDOS TÉCNICOS, de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forma irrevogável, irretratável e incondicional para o CESSIONÁRIO, no que se inclui os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direitos de edição, de publicação, de tradução para outro idioma e de reprodução por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qualquer processo ou técnica, de acordo com a conveniência e a oportunidade do Município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Bonfinópolis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Minas.</w:t>
      </w:r>
    </w:p>
    <w:p w14:paraId="0EDE0623" w14:textId="77777777" w:rsidR="003433A5" w:rsidRPr="00397D90" w:rsidRDefault="003433A5" w:rsidP="001A21F6">
      <w:pPr>
        <w:pStyle w:val="Corpodetexto"/>
        <w:spacing w:before="5"/>
        <w:ind w:left="166" w:right="-543"/>
        <w:rPr>
          <w:rFonts w:ascii="Arial" w:hAnsi="Arial" w:cs="Arial"/>
          <w:sz w:val="24"/>
          <w:szCs w:val="24"/>
        </w:rPr>
      </w:pPr>
    </w:p>
    <w:p w14:paraId="769E2E6D" w14:textId="77777777" w:rsidR="003433A5" w:rsidRPr="00397D90" w:rsidRDefault="003316C0" w:rsidP="001A21F6">
      <w:pPr>
        <w:pStyle w:val="PargrafodaLista"/>
        <w:numPr>
          <w:ilvl w:val="0"/>
          <w:numId w:val="1"/>
        </w:numPr>
        <w:tabs>
          <w:tab w:val="left" w:pos="513"/>
        </w:tabs>
        <w:spacing w:before="1" w:line="283" w:lineRule="auto"/>
        <w:ind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– É vedada ao CEDENTE qualquer reprodução, total ou parcial, dos ESTUDOS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>TÉCNICOS,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qualquer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outro</w:t>
      </w:r>
      <w:r w:rsidRPr="00397D90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meio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divulgação,</w:t>
      </w:r>
      <w:r w:rsidRPr="00397D90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impresso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ou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eletrônico,</w:t>
      </w:r>
      <w:r w:rsidRPr="00397D90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sem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haja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prévia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autorização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escrita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por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parte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CESSIONÁRIO;</w:t>
      </w:r>
    </w:p>
    <w:p w14:paraId="2D67F0E7" w14:textId="77777777" w:rsidR="003433A5" w:rsidRPr="00397D90" w:rsidRDefault="003433A5" w:rsidP="001A21F6">
      <w:pPr>
        <w:pStyle w:val="Corpodetexto"/>
        <w:spacing w:before="6"/>
        <w:ind w:left="166" w:right="-543"/>
        <w:rPr>
          <w:rFonts w:ascii="Arial" w:hAnsi="Arial" w:cs="Arial"/>
          <w:sz w:val="24"/>
          <w:szCs w:val="24"/>
        </w:rPr>
      </w:pPr>
    </w:p>
    <w:p w14:paraId="07919794" w14:textId="77777777" w:rsidR="003433A5" w:rsidRPr="00397D90" w:rsidRDefault="003316C0" w:rsidP="001A21F6">
      <w:pPr>
        <w:pStyle w:val="PargrafodaLista"/>
        <w:numPr>
          <w:ilvl w:val="0"/>
          <w:numId w:val="1"/>
        </w:numPr>
        <w:tabs>
          <w:tab w:val="left" w:pos="366"/>
        </w:tabs>
        <w:spacing w:line="283" w:lineRule="auto"/>
        <w:ind w:right="-543" w:firstLine="0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– A cessão é gratuita e, portanto, não haverá qualquer tipo de remuneração pela utilização</w:t>
      </w:r>
      <w:r w:rsidRPr="00397D90">
        <w:rPr>
          <w:rFonts w:ascii="Arial" w:hAnsi="Arial" w:cs="Arial"/>
          <w:spacing w:val="-59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dos ESTUDOS TÉCNICOS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pelo CESSIONÁRIO, com exceção da possibilidade 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ressarcimento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pelos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efetivamente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utilizados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na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formatação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concessão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ser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realizado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pelo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licitante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vencedor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futura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eventual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licitação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ser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conduzida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para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contratação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CONCESSÃO.</w:t>
      </w:r>
    </w:p>
    <w:p w14:paraId="7770AB14" w14:textId="77777777" w:rsidR="003433A5" w:rsidRPr="00397D90" w:rsidRDefault="003433A5" w:rsidP="001A21F6">
      <w:pPr>
        <w:pStyle w:val="Corpodetexto"/>
        <w:spacing w:before="5"/>
        <w:ind w:left="166" w:right="-543"/>
        <w:rPr>
          <w:rFonts w:ascii="Arial" w:hAnsi="Arial" w:cs="Arial"/>
          <w:sz w:val="24"/>
          <w:szCs w:val="24"/>
        </w:rPr>
      </w:pPr>
    </w:p>
    <w:p w14:paraId="386025D0" w14:textId="77777777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Local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data</w:t>
      </w:r>
    </w:p>
    <w:p w14:paraId="5B9766AA" w14:textId="77777777" w:rsidR="003433A5" w:rsidRPr="00397D90" w:rsidRDefault="003433A5" w:rsidP="001A21F6">
      <w:pPr>
        <w:pStyle w:val="Corpodetexto"/>
        <w:spacing w:before="6"/>
        <w:ind w:left="166" w:right="-543"/>
        <w:rPr>
          <w:rFonts w:ascii="Arial" w:hAnsi="Arial" w:cs="Arial"/>
          <w:sz w:val="24"/>
          <w:szCs w:val="24"/>
        </w:rPr>
      </w:pPr>
    </w:p>
    <w:p w14:paraId="5A4A7A3F" w14:textId="77777777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Assinatura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do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responsável</w:t>
      </w:r>
    </w:p>
    <w:p w14:paraId="7640B1B4" w14:textId="77777777" w:rsidR="003433A5" w:rsidRPr="00397D90" w:rsidRDefault="003433A5" w:rsidP="001A21F6">
      <w:pPr>
        <w:ind w:left="166" w:right="-543"/>
        <w:jc w:val="both"/>
        <w:rPr>
          <w:rFonts w:ascii="Arial" w:hAnsi="Arial" w:cs="Arial"/>
          <w:sz w:val="24"/>
          <w:szCs w:val="24"/>
        </w:rPr>
        <w:sectPr w:rsidR="003433A5" w:rsidRPr="00397D90" w:rsidSect="009A3B2C">
          <w:headerReference w:type="default" r:id="rId9"/>
          <w:footerReference w:type="default" r:id="rId10"/>
          <w:pgSz w:w="12240" w:h="15840"/>
          <w:pgMar w:top="2100" w:right="1440" w:bottom="960" w:left="1420" w:header="454" w:footer="454" w:gutter="0"/>
          <w:cols w:space="720"/>
          <w:docGrid w:linePitch="299"/>
        </w:sectPr>
      </w:pPr>
      <w:bookmarkStart w:id="0" w:name="_GoBack"/>
      <w:bookmarkEnd w:id="0"/>
    </w:p>
    <w:p w14:paraId="2AEE3908" w14:textId="77777777" w:rsidR="003433A5" w:rsidRPr="00397D90" w:rsidRDefault="003433A5" w:rsidP="001A21F6">
      <w:pPr>
        <w:pStyle w:val="Corpodetexto"/>
        <w:spacing w:before="6"/>
        <w:ind w:left="166" w:right="-543"/>
        <w:rPr>
          <w:rFonts w:ascii="Arial" w:hAnsi="Arial" w:cs="Arial"/>
          <w:sz w:val="24"/>
          <w:szCs w:val="24"/>
        </w:rPr>
      </w:pPr>
    </w:p>
    <w:p w14:paraId="05E1076F" w14:textId="4A3BFCFE" w:rsidR="00AD2EDC" w:rsidRPr="00397D90" w:rsidRDefault="00AD2EDC" w:rsidP="001A21F6">
      <w:pPr>
        <w:pStyle w:val="Ttulo1"/>
        <w:spacing w:before="96" w:line="278" w:lineRule="auto"/>
        <w:ind w:left="166" w:right="-543" w:firstLine="0"/>
        <w:jc w:val="center"/>
        <w:rPr>
          <w:sz w:val="24"/>
          <w:szCs w:val="24"/>
        </w:rPr>
      </w:pPr>
      <w:r w:rsidRPr="00397D90">
        <w:rPr>
          <w:rFonts w:eastAsiaTheme="minorHAnsi"/>
          <w:sz w:val="24"/>
          <w:szCs w:val="24"/>
          <w:lang w:val="pt-BR"/>
        </w:rPr>
        <w:t>ANEXO V</w:t>
      </w:r>
    </w:p>
    <w:p w14:paraId="45CFA6BA" w14:textId="77777777" w:rsidR="00AD2EDC" w:rsidRPr="00397D90" w:rsidRDefault="00AD2EDC" w:rsidP="001A21F6">
      <w:pPr>
        <w:pStyle w:val="Ttulo1"/>
        <w:spacing w:before="96" w:line="278" w:lineRule="auto"/>
        <w:ind w:left="166" w:right="-543" w:firstLine="0"/>
        <w:jc w:val="both"/>
        <w:rPr>
          <w:sz w:val="24"/>
          <w:szCs w:val="24"/>
        </w:rPr>
      </w:pPr>
    </w:p>
    <w:p w14:paraId="100EBE74" w14:textId="24E6D03E" w:rsidR="003433A5" w:rsidRPr="00397D90" w:rsidRDefault="003316C0" w:rsidP="001A21F6">
      <w:pPr>
        <w:pStyle w:val="Ttulo1"/>
        <w:spacing w:before="96" w:line="278" w:lineRule="auto"/>
        <w:ind w:left="166" w:right="-543" w:firstLine="0"/>
        <w:jc w:val="both"/>
        <w:rPr>
          <w:sz w:val="24"/>
          <w:szCs w:val="24"/>
        </w:rPr>
      </w:pPr>
      <w:r w:rsidRPr="00397D90">
        <w:rPr>
          <w:sz w:val="24"/>
          <w:szCs w:val="24"/>
        </w:rPr>
        <w:t>DECLARAÇÃO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DE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SUJEIÇÃO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AO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EDITAL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E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DE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INEXISTÊNCIA</w:t>
      </w:r>
      <w:r w:rsidRPr="00397D90">
        <w:rPr>
          <w:spacing w:val="72"/>
          <w:sz w:val="24"/>
          <w:szCs w:val="24"/>
        </w:rPr>
        <w:t xml:space="preserve"> </w:t>
      </w:r>
      <w:r w:rsidRPr="00397D90">
        <w:rPr>
          <w:sz w:val="24"/>
          <w:szCs w:val="24"/>
        </w:rPr>
        <w:t>DE</w:t>
      </w:r>
      <w:r w:rsidRPr="00397D90">
        <w:rPr>
          <w:spacing w:val="1"/>
          <w:sz w:val="24"/>
          <w:szCs w:val="24"/>
        </w:rPr>
        <w:t xml:space="preserve"> </w:t>
      </w:r>
      <w:r w:rsidRPr="00397D90">
        <w:rPr>
          <w:sz w:val="24"/>
          <w:szCs w:val="24"/>
        </w:rPr>
        <w:t>FATOS</w:t>
      </w:r>
      <w:r w:rsidRPr="00397D90">
        <w:rPr>
          <w:spacing w:val="4"/>
          <w:sz w:val="24"/>
          <w:szCs w:val="24"/>
        </w:rPr>
        <w:t xml:space="preserve"> </w:t>
      </w:r>
      <w:r w:rsidRPr="00397D90">
        <w:rPr>
          <w:sz w:val="24"/>
          <w:szCs w:val="24"/>
        </w:rPr>
        <w:t>SUPERVENIENTES</w:t>
      </w:r>
      <w:r w:rsidRPr="00397D90">
        <w:rPr>
          <w:spacing w:val="3"/>
          <w:sz w:val="24"/>
          <w:szCs w:val="24"/>
        </w:rPr>
        <w:t xml:space="preserve"> </w:t>
      </w:r>
      <w:r w:rsidRPr="00397D90">
        <w:rPr>
          <w:sz w:val="24"/>
          <w:szCs w:val="24"/>
        </w:rPr>
        <w:t>IMPEDITIVOS DE</w:t>
      </w:r>
      <w:r w:rsidRPr="00397D90">
        <w:rPr>
          <w:spacing w:val="4"/>
          <w:sz w:val="24"/>
          <w:szCs w:val="24"/>
        </w:rPr>
        <w:t xml:space="preserve"> </w:t>
      </w:r>
      <w:r w:rsidRPr="00397D90">
        <w:rPr>
          <w:sz w:val="24"/>
          <w:szCs w:val="24"/>
        </w:rPr>
        <w:t>QUALIFICAÇÃO</w:t>
      </w:r>
    </w:p>
    <w:p w14:paraId="20AD13C0" w14:textId="77777777" w:rsidR="003433A5" w:rsidRPr="00397D90" w:rsidRDefault="003316C0" w:rsidP="001A21F6">
      <w:pPr>
        <w:pStyle w:val="Corpodetexto"/>
        <w:spacing w:before="232" w:line="496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À Comissão Especial de Avaliação e Acompanhamento das Propostas do PMI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Excelentíssimo(a)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Senhor(a)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Presidente,</w:t>
      </w:r>
    </w:p>
    <w:p w14:paraId="2ADB7BA7" w14:textId="1104F1CC" w:rsidR="003433A5" w:rsidRPr="00397D90" w:rsidRDefault="003316C0" w:rsidP="001A21F6">
      <w:pPr>
        <w:pStyle w:val="Corpodetexto"/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O signatário da presente, em nome da proponente, declara concordar com os termos do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b/>
          <w:sz w:val="24"/>
          <w:szCs w:val="24"/>
        </w:rPr>
        <w:t xml:space="preserve">Edital de Chamamento Público nº </w:t>
      </w:r>
      <w:r w:rsidR="005A6F96" w:rsidRPr="00397D90">
        <w:rPr>
          <w:rFonts w:ascii="Arial" w:hAnsi="Arial" w:cs="Arial"/>
          <w:b/>
          <w:sz w:val="24"/>
          <w:szCs w:val="24"/>
        </w:rPr>
        <w:t>020</w:t>
      </w:r>
      <w:r w:rsidRPr="00397D90">
        <w:rPr>
          <w:rFonts w:ascii="Arial" w:hAnsi="Arial" w:cs="Arial"/>
          <w:b/>
          <w:sz w:val="24"/>
          <w:szCs w:val="24"/>
        </w:rPr>
        <w:t>/2022</w:t>
      </w:r>
      <w:r w:rsidRPr="00397D90">
        <w:rPr>
          <w:rFonts w:ascii="Arial" w:hAnsi="Arial" w:cs="Arial"/>
          <w:sz w:val="24"/>
          <w:szCs w:val="24"/>
        </w:rPr>
        <w:t>, supramencionado e dos respectivos anexos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e documentos, que a acatará integralmente qualquer decisão que venha a ser tomada pela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Comissão Especial de Avaliação e Acompanhamento das Propostas do PMI quanto à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qualificação</w:t>
      </w:r>
      <w:r w:rsidRPr="00397D90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apenas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das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proponentes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tenham</w:t>
      </w:r>
      <w:r w:rsidRPr="00397D90">
        <w:rPr>
          <w:rFonts w:ascii="Arial" w:hAnsi="Arial" w:cs="Arial"/>
          <w:spacing w:val="-9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atendido</w:t>
      </w:r>
      <w:r w:rsidRPr="00397D90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às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condições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estabelecidas</w:t>
      </w:r>
      <w:r w:rsidRPr="00397D90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demonstrem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integral</w:t>
      </w:r>
      <w:r w:rsidRPr="00397D90">
        <w:rPr>
          <w:rFonts w:ascii="Arial" w:hAnsi="Arial" w:cs="Arial"/>
          <w:spacing w:val="-7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possibilidade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executar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o(s)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objeto(s)</w:t>
      </w:r>
      <w:r w:rsidRPr="00397D90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previsto(s).</w:t>
      </w:r>
    </w:p>
    <w:p w14:paraId="41237369" w14:textId="77777777" w:rsidR="003433A5" w:rsidRPr="00397D90" w:rsidRDefault="003433A5" w:rsidP="001A21F6">
      <w:pPr>
        <w:pStyle w:val="Corpodetexto"/>
        <w:spacing w:before="5"/>
        <w:ind w:left="166" w:right="-543"/>
        <w:rPr>
          <w:rFonts w:ascii="Arial" w:hAnsi="Arial" w:cs="Arial"/>
          <w:sz w:val="24"/>
          <w:szCs w:val="24"/>
        </w:rPr>
      </w:pPr>
    </w:p>
    <w:p w14:paraId="080F5066" w14:textId="77777777" w:rsidR="003433A5" w:rsidRPr="00397D90" w:rsidRDefault="003316C0" w:rsidP="001A21F6">
      <w:pPr>
        <w:pStyle w:val="Corpodetexto"/>
        <w:spacing w:line="283" w:lineRule="au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O signatário da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presente declara,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também,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em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nome da referida proponente, total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concordância</w:t>
      </w:r>
      <w:r w:rsidRPr="00397D90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com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decisão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venha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ser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tomada</w:t>
      </w:r>
      <w:r w:rsidRPr="00397D90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quanto</w:t>
      </w:r>
      <w:r w:rsidRPr="00397D90">
        <w:rPr>
          <w:rFonts w:ascii="Arial" w:hAnsi="Arial" w:cs="Arial"/>
          <w:spacing w:val="-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adjudicação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objeto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do</w:t>
      </w:r>
      <w:r w:rsidRPr="00397D90">
        <w:rPr>
          <w:rFonts w:ascii="Arial" w:hAnsi="Arial" w:cs="Arial"/>
          <w:spacing w:val="-62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presente Edital. Declara, ainda, para todos os fins de direito a inexistência de fatos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supervenientes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impeditivos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qualificação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ou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que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comprometam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idoneidade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</w:t>
      </w:r>
      <w:r w:rsidRPr="00397D90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proponente nos termos do artigo 32, parágrafo 2º e artigo 97 da lei 8.666 de 21 de junho de</w:t>
      </w:r>
      <w:r w:rsidRPr="00397D90">
        <w:rPr>
          <w:rFonts w:ascii="Arial" w:hAnsi="Arial" w:cs="Arial"/>
          <w:spacing w:val="1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1993</w:t>
      </w:r>
      <w:r w:rsidRPr="00397D90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suas alterações.</w:t>
      </w:r>
    </w:p>
    <w:p w14:paraId="4E8C16F2" w14:textId="77777777" w:rsidR="003433A5" w:rsidRPr="00397D90" w:rsidRDefault="003433A5" w:rsidP="001A21F6">
      <w:pPr>
        <w:pStyle w:val="Corpodetexto"/>
        <w:spacing w:before="4"/>
        <w:ind w:left="166" w:right="-543"/>
        <w:rPr>
          <w:rFonts w:ascii="Arial" w:hAnsi="Arial" w:cs="Arial"/>
          <w:sz w:val="24"/>
          <w:szCs w:val="24"/>
        </w:rPr>
      </w:pPr>
    </w:p>
    <w:p w14:paraId="6F591D19" w14:textId="77777777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w w:val="105"/>
          <w:sz w:val="24"/>
          <w:szCs w:val="24"/>
        </w:rPr>
        <w:t>Local</w:t>
      </w:r>
      <w:r w:rsidRPr="00397D90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e</w:t>
      </w:r>
      <w:r w:rsidRPr="00397D90">
        <w:rPr>
          <w:rFonts w:ascii="Arial" w:hAnsi="Arial" w:cs="Arial"/>
          <w:spacing w:val="-11"/>
          <w:w w:val="105"/>
          <w:sz w:val="24"/>
          <w:szCs w:val="24"/>
        </w:rPr>
        <w:t xml:space="preserve"> </w:t>
      </w:r>
      <w:r w:rsidRPr="00397D90">
        <w:rPr>
          <w:rFonts w:ascii="Arial" w:hAnsi="Arial" w:cs="Arial"/>
          <w:w w:val="105"/>
          <w:sz w:val="24"/>
          <w:szCs w:val="24"/>
        </w:rPr>
        <w:t>data</w:t>
      </w:r>
    </w:p>
    <w:p w14:paraId="48BE4A75" w14:textId="77777777" w:rsidR="003433A5" w:rsidRPr="00397D90" w:rsidRDefault="003433A5" w:rsidP="001A21F6">
      <w:pPr>
        <w:pStyle w:val="Corpodetexto"/>
        <w:spacing w:before="8"/>
        <w:ind w:left="166" w:right="-543"/>
        <w:rPr>
          <w:rFonts w:ascii="Arial" w:hAnsi="Arial" w:cs="Arial"/>
          <w:sz w:val="24"/>
          <w:szCs w:val="24"/>
        </w:rPr>
      </w:pPr>
    </w:p>
    <w:p w14:paraId="473B4671" w14:textId="77777777" w:rsidR="003433A5" w:rsidRPr="00397D90" w:rsidRDefault="003316C0" w:rsidP="001A21F6">
      <w:pPr>
        <w:pStyle w:val="Corpodetexto"/>
        <w:ind w:left="166" w:right="-543"/>
        <w:jc w:val="both"/>
        <w:rPr>
          <w:rFonts w:ascii="Arial" w:hAnsi="Arial" w:cs="Arial"/>
          <w:sz w:val="24"/>
          <w:szCs w:val="24"/>
        </w:rPr>
      </w:pPr>
      <w:r w:rsidRPr="00397D90">
        <w:rPr>
          <w:rFonts w:ascii="Arial" w:hAnsi="Arial" w:cs="Arial"/>
          <w:sz w:val="24"/>
          <w:szCs w:val="24"/>
        </w:rPr>
        <w:t>Assinatura</w:t>
      </w:r>
      <w:r w:rsidRPr="00397D90">
        <w:rPr>
          <w:rFonts w:ascii="Arial" w:hAnsi="Arial" w:cs="Arial"/>
          <w:spacing w:val="17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do</w:t>
      </w:r>
      <w:r w:rsidRPr="00397D90">
        <w:rPr>
          <w:rFonts w:ascii="Arial" w:hAnsi="Arial" w:cs="Arial"/>
          <w:spacing w:val="16"/>
          <w:sz w:val="24"/>
          <w:szCs w:val="24"/>
        </w:rPr>
        <w:t xml:space="preserve"> </w:t>
      </w:r>
      <w:r w:rsidRPr="00397D90">
        <w:rPr>
          <w:rFonts w:ascii="Arial" w:hAnsi="Arial" w:cs="Arial"/>
          <w:sz w:val="24"/>
          <w:szCs w:val="24"/>
        </w:rPr>
        <w:t>responsável</w:t>
      </w:r>
    </w:p>
    <w:sectPr w:rsidR="003433A5" w:rsidRPr="00397D90" w:rsidSect="009A3B2C">
      <w:headerReference w:type="default" r:id="rId11"/>
      <w:footerReference w:type="default" r:id="rId12"/>
      <w:pgSz w:w="12240" w:h="15840"/>
      <w:pgMar w:top="2100" w:right="1440" w:bottom="960" w:left="1420" w:header="454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C6AE4" w14:textId="77777777" w:rsidR="003316C0" w:rsidRDefault="003316C0">
      <w:r>
        <w:separator/>
      </w:r>
    </w:p>
  </w:endnote>
  <w:endnote w:type="continuationSeparator" w:id="0">
    <w:p w14:paraId="5C32A481" w14:textId="77777777" w:rsidR="003316C0" w:rsidRDefault="0033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B6158" w14:textId="1208E226" w:rsidR="003316C0" w:rsidRPr="00DD4BAF" w:rsidRDefault="003316C0" w:rsidP="009A3B2C">
    <w:pPr>
      <w:pStyle w:val="Rodap"/>
      <w:jc w:val="center"/>
      <w:rPr>
        <w:rStyle w:val="Nmerodepgi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9FF56" w14:textId="5DD89226" w:rsidR="003316C0" w:rsidRPr="00C30E7B" w:rsidRDefault="003316C0" w:rsidP="00C30E7B">
    <w:pPr>
      <w:pStyle w:val="Rodap"/>
      <w:rPr>
        <w:rStyle w:val="Nmerodepgin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7C639" w14:textId="4C11E6DD" w:rsidR="003316C0" w:rsidRPr="00C30E7B" w:rsidRDefault="003316C0" w:rsidP="00C30E7B">
    <w:pPr>
      <w:pStyle w:val="Rodap"/>
      <w:rPr>
        <w:rStyle w:val="Nmerodepgi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4772D" w14:textId="77777777" w:rsidR="003316C0" w:rsidRDefault="003316C0">
      <w:r>
        <w:separator/>
      </w:r>
    </w:p>
  </w:footnote>
  <w:footnote w:type="continuationSeparator" w:id="0">
    <w:p w14:paraId="75CFDEEE" w14:textId="77777777" w:rsidR="003316C0" w:rsidRDefault="0033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DD548" w14:textId="77777777" w:rsidR="003316C0" w:rsidRPr="006E1A6E" w:rsidRDefault="003316C0" w:rsidP="009A3B2C">
    <w:pPr>
      <w:pStyle w:val="Cabealho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93AF6" w14:textId="77777777" w:rsidR="003316C0" w:rsidRPr="006E1A6E" w:rsidRDefault="003316C0" w:rsidP="009A3B2C">
    <w:pPr>
      <w:pStyle w:val="Cabealh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B120" w14:textId="77777777" w:rsidR="003316C0" w:rsidRPr="006E1A6E" w:rsidRDefault="003316C0" w:rsidP="009A3B2C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2C3D"/>
    <w:multiLevelType w:val="multilevel"/>
    <w:tmpl w:val="D2A49DA0"/>
    <w:lvl w:ilvl="0">
      <w:start w:val="1"/>
      <w:numFmt w:val="decimal"/>
      <w:lvlText w:val="%1"/>
      <w:lvlJc w:val="left"/>
      <w:pPr>
        <w:ind w:left="504" w:hanging="339"/>
      </w:pPr>
      <w:rPr>
        <w:rFonts w:ascii="Arial" w:eastAsia="Arial" w:hAnsi="Arial" w:cs="Arial" w:hint="default"/>
        <w:b/>
        <w:bCs/>
        <w:w w:val="101"/>
        <w:sz w:val="26"/>
        <w:szCs w:val="26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06" w:hanging="540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3" w:hanging="677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977" w:hanging="812"/>
      </w:pPr>
      <w:rPr>
        <w:rFonts w:ascii="Arial MT" w:eastAsia="Arial MT" w:hAnsi="Arial MT" w:cs="Arial MT" w:hint="default"/>
        <w:spacing w:val="-2"/>
        <w:w w:val="102"/>
        <w:sz w:val="22"/>
        <w:szCs w:val="22"/>
        <w:lang w:val="pt-PT" w:eastAsia="en-US" w:bidi="ar-SA"/>
      </w:rPr>
    </w:lvl>
    <w:lvl w:ilvl="4">
      <w:start w:val="1"/>
      <w:numFmt w:val="lowerLetter"/>
      <w:lvlText w:val="%5)"/>
      <w:lvlJc w:val="left"/>
      <w:pPr>
        <w:ind w:left="843" w:hanging="339"/>
      </w:pPr>
      <w:rPr>
        <w:rFonts w:ascii="Arial MT" w:eastAsia="Arial MT" w:hAnsi="Arial MT" w:cs="Arial MT" w:hint="default"/>
        <w:spacing w:val="-1"/>
        <w:w w:val="102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980" w:hanging="3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660" w:hanging="3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340" w:hanging="3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20" w:hanging="339"/>
      </w:pPr>
      <w:rPr>
        <w:rFonts w:hint="default"/>
        <w:lang w:val="pt-PT" w:eastAsia="en-US" w:bidi="ar-SA"/>
      </w:rPr>
    </w:lvl>
  </w:abstractNum>
  <w:abstractNum w:abstractNumId="1" w15:restartNumberingAfterBreak="0">
    <w:nsid w:val="175974DD"/>
    <w:multiLevelType w:val="multilevel"/>
    <w:tmpl w:val="04EC2452"/>
    <w:lvl w:ilvl="0">
      <w:start w:val="1"/>
      <w:numFmt w:val="decimal"/>
      <w:lvlText w:val="%1"/>
      <w:lvlJc w:val="left"/>
      <w:pPr>
        <w:ind w:left="504" w:hanging="339"/>
      </w:pPr>
      <w:rPr>
        <w:rFonts w:ascii="Arial" w:eastAsia="Arial" w:hAnsi="Arial" w:cs="Arial" w:hint="default"/>
        <w:b/>
        <w:bCs/>
        <w:w w:val="101"/>
        <w:sz w:val="26"/>
        <w:szCs w:val="26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7" w:hanging="802"/>
      </w:pPr>
      <w:rPr>
        <w:rFonts w:ascii="Arial" w:eastAsia="Arial MT" w:hAnsi="Arial" w:cs="Arial" w:hint="default"/>
        <w:spacing w:val="-2"/>
        <w:w w:val="102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43" w:hanging="339"/>
      </w:pPr>
      <w:rPr>
        <w:rFonts w:ascii="Arial MT" w:eastAsia="Arial MT" w:hAnsi="Arial MT" w:cs="Arial MT" w:hint="default"/>
        <w:spacing w:val="-1"/>
        <w:w w:val="10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960" w:hanging="3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162" w:hanging="3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365" w:hanging="3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568" w:hanging="3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771" w:hanging="3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74" w:hanging="339"/>
      </w:pPr>
      <w:rPr>
        <w:rFonts w:hint="default"/>
        <w:lang w:val="pt-PT" w:eastAsia="en-US" w:bidi="ar-SA"/>
      </w:rPr>
    </w:lvl>
  </w:abstractNum>
  <w:abstractNum w:abstractNumId="2" w15:restartNumberingAfterBreak="0">
    <w:nsid w:val="4F7A40F2"/>
    <w:multiLevelType w:val="hybridMultilevel"/>
    <w:tmpl w:val="79FC2940"/>
    <w:lvl w:ilvl="0" w:tplc="F1249262">
      <w:start w:val="1"/>
      <w:numFmt w:val="lowerLetter"/>
      <w:lvlText w:val="%1)"/>
      <w:lvlJc w:val="left"/>
      <w:pPr>
        <w:ind w:left="843" w:hanging="339"/>
      </w:pPr>
      <w:rPr>
        <w:rFonts w:ascii="Arial MT" w:eastAsia="Arial MT" w:hAnsi="Arial MT" w:cs="Arial MT" w:hint="default"/>
        <w:spacing w:val="-1"/>
        <w:w w:val="102"/>
        <w:sz w:val="22"/>
        <w:szCs w:val="22"/>
        <w:lang w:val="pt-PT" w:eastAsia="en-US" w:bidi="ar-SA"/>
      </w:rPr>
    </w:lvl>
    <w:lvl w:ilvl="1" w:tplc="5B0E8F86">
      <w:numFmt w:val="bullet"/>
      <w:lvlText w:val="•"/>
      <w:lvlJc w:val="left"/>
      <w:pPr>
        <w:ind w:left="1694" w:hanging="339"/>
      </w:pPr>
      <w:rPr>
        <w:rFonts w:hint="default"/>
        <w:lang w:val="pt-PT" w:eastAsia="en-US" w:bidi="ar-SA"/>
      </w:rPr>
    </w:lvl>
    <w:lvl w:ilvl="2" w:tplc="9244CB16">
      <w:numFmt w:val="bullet"/>
      <w:lvlText w:val="•"/>
      <w:lvlJc w:val="left"/>
      <w:pPr>
        <w:ind w:left="2548" w:hanging="339"/>
      </w:pPr>
      <w:rPr>
        <w:rFonts w:hint="default"/>
        <w:lang w:val="pt-PT" w:eastAsia="en-US" w:bidi="ar-SA"/>
      </w:rPr>
    </w:lvl>
    <w:lvl w:ilvl="3" w:tplc="878EEC7A">
      <w:numFmt w:val="bullet"/>
      <w:lvlText w:val="•"/>
      <w:lvlJc w:val="left"/>
      <w:pPr>
        <w:ind w:left="3402" w:hanging="339"/>
      </w:pPr>
      <w:rPr>
        <w:rFonts w:hint="default"/>
        <w:lang w:val="pt-PT" w:eastAsia="en-US" w:bidi="ar-SA"/>
      </w:rPr>
    </w:lvl>
    <w:lvl w:ilvl="4" w:tplc="B6684E6C">
      <w:numFmt w:val="bullet"/>
      <w:lvlText w:val="•"/>
      <w:lvlJc w:val="left"/>
      <w:pPr>
        <w:ind w:left="4256" w:hanging="339"/>
      </w:pPr>
      <w:rPr>
        <w:rFonts w:hint="default"/>
        <w:lang w:val="pt-PT" w:eastAsia="en-US" w:bidi="ar-SA"/>
      </w:rPr>
    </w:lvl>
    <w:lvl w:ilvl="5" w:tplc="E5F8E346">
      <w:numFmt w:val="bullet"/>
      <w:lvlText w:val="•"/>
      <w:lvlJc w:val="left"/>
      <w:pPr>
        <w:ind w:left="5110" w:hanging="339"/>
      </w:pPr>
      <w:rPr>
        <w:rFonts w:hint="default"/>
        <w:lang w:val="pt-PT" w:eastAsia="en-US" w:bidi="ar-SA"/>
      </w:rPr>
    </w:lvl>
    <w:lvl w:ilvl="6" w:tplc="BB228E44">
      <w:numFmt w:val="bullet"/>
      <w:lvlText w:val="•"/>
      <w:lvlJc w:val="left"/>
      <w:pPr>
        <w:ind w:left="5964" w:hanging="339"/>
      </w:pPr>
      <w:rPr>
        <w:rFonts w:hint="default"/>
        <w:lang w:val="pt-PT" w:eastAsia="en-US" w:bidi="ar-SA"/>
      </w:rPr>
    </w:lvl>
    <w:lvl w:ilvl="7" w:tplc="3DDA2D20">
      <w:numFmt w:val="bullet"/>
      <w:lvlText w:val="•"/>
      <w:lvlJc w:val="left"/>
      <w:pPr>
        <w:ind w:left="6818" w:hanging="339"/>
      </w:pPr>
      <w:rPr>
        <w:rFonts w:hint="default"/>
        <w:lang w:val="pt-PT" w:eastAsia="en-US" w:bidi="ar-SA"/>
      </w:rPr>
    </w:lvl>
    <w:lvl w:ilvl="8" w:tplc="996C6ABE">
      <w:numFmt w:val="bullet"/>
      <w:lvlText w:val="•"/>
      <w:lvlJc w:val="left"/>
      <w:pPr>
        <w:ind w:left="7672" w:hanging="339"/>
      </w:pPr>
      <w:rPr>
        <w:rFonts w:hint="default"/>
        <w:lang w:val="pt-PT" w:eastAsia="en-US" w:bidi="ar-SA"/>
      </w:rPr>
    </w:lvl>
  </w:abstractNum>
  <w:abstractNum w:abstractNumId="3" w15:restartNumberingAfterBreak="0">
    <w:nsid w:val="55C6430C"/>
    <w:multiLevelType w:val="hybridMultilevel"/>
    <w:tmpl w:val="B16C2604"/>
    <w:lvl w:ilvl="0" w:tplc="EAF679E0">
      <w:start w:val="1"/>
      <w:numFmt w:val="upperRoman"/>
      <w:lvlText w:val="%1"/>
      <w:lvlJc w:val="left"/>
      <w:pPr>
        <w:ind w:left="166" w:hanging="164"/>
      </w:pPr>
      <w:rPr>
        <w:rFonts w:ascii="Arial MT" w:eastAsia="Arial MT" w:hAnsi="Arial MT" w:cs="Arial MT" w:hint="default"/>
        <w:w w:val="102"/>
        <w:sz w:val="22"/>
        <w:szCs w:val="22"/>
        <w:lang w:val="pt-PT" w:eastAsia="en-US" w:bidi="ar-SA"/>
      </w:rPr>
    </w:lvl>
    <w:lvl w:ilvl="1" w:tplc="0E60C460">
      <w:numFmt w:val="bullet"/>
      <w:lvlText w:val="•"/>
      <w:lvlJc w:val="left"/>
      <w:pPr>
        <w:ind w:left="1082" w:hanging="164"/>
      </w:pPr>
      <w:rPr>
        <w:rFonts w:hint="default"/>
        <w:lang w:val="pt-PT" w:eastAsia="en-US" w:bidi="ar-SA"/>
      </w:rPr>
    </w:lvl>
    <w:lvl w:ilvl="2" w:tplc="1B6C588A">
      <w:numFmt w:val="bullet"/>
      <w:lvlText w:val="•"/>
      <w:lvlJc w:val="left"/>
      <w:pPr>
        <w:ind w:left="2004" w:hanging="164"/>
      </w:pPr>
      <w:rPr>
        <w:rFonts w:hint="default"/>
        <w:lang w:val="pt-PT" w:eastAsia="en-US" w:bidi="ar-SA"/>
      </w:rPr>
    </w:lvl>
    <w:lvl w:ilvl="3" w:tplc="4238DBE4">
      <w:numFmt w:val="bullet"/>
      <w:lvlText w:val="•"/>
      <w:lvlJc w:val="left"/>
      <w:pPr>
        <w:ind w:left="2926" w:hanging="164"/>
      </w:pPr>
      <w:rPr>
        <w:rFonts w:hint="default"/>
        <w:lang w:val="pt-PT" w:eastAsia="en-US" w:bidi="ar-SA"/>
      </w:rPr>
    </w:lvl>
    <w:lvl w:ilvl="4" w:tplc="321E0706">
      <w:numFmt w:val="bullet"/>
      <w:lvlText w:val="•"/>
      <w:lvlJc w:val="left"/>
      <w:pPr>
        <w:ind w:left="3848" w:hanging="164"/>
      </w:pPr>
      <w:rPr>
        <w:rFonts w:hint="default"/>
        <w:lang w:val="pt-PT" w:eastAsia="en-US" w:bidi="ar-SA"/>
      </w:rPr>
    </w:lvl>
    <w:lvl w:ilvl="5" w:tplc="E6FCE04E">
      <w:numFmt w:val="bullet"/>
      <w:lvlText w:val="•"/>
      <w:lvlJc w:val="left"/>
      <w:pPr>
        <w:ind w:left="4770" w:hanging="164"/>
      </w:pPr>
      <w:rPr>
        <w:rFonts w:hint="default"/>
        <w:lang w:val="pt-PT" w:eastAsia="en-US" w:bidi="ar-SA"/>
      </w:rPr>
    </w:lvl>
    <w:lvl w:ilvl="6" w:tplc="CAF811BE">
      <w:numFmt w:val="bullet"/>
      <w:lvlText w:val="•"/>
      <w:lvlJc w:val="left"/>
      <w:pPr>
        <w:ind w:left="5692" w:hanging="164"/>
      </w:pPr>
      <w:rPr>
        <w:rFonts w:hint="default"/>
        <w:lang w:val="pt-PT" w:eastAsia="en-US" w:bidi="ar-SA"/>
      </w:rPr>
    </w:lvl>
    <w:lvl w:ilvl="7" w:tplc="057CCA06">
      <w:numFmt w:val="bullet"/>
      <w:lvlText w:val="•"/>
      <w:lvlJc w:val="left"/>
      <w:pPr>
        <w:ind w:left="6614" w:hanging="164"/>
      </w:pPr>
      <w:rPr>
        <w:rFonts w:hint="default"/>
        <w:lang w:val="pt-PT" w:eastAsia="en-US" w:bidi="ar-SA"/>
      </w:rPr>
    </w:lvl>
    <w:lvl w:ilvl="8" w:tplc="0758031A">
      <w:numFmt w:val="bullet"/>
      <w:lvlText w:val="•"/>
      <w:lvlJc w:val="left"/>
      <w:pPr>
        <w:ind w:left="7536" w:hanging="164"/>
      </w:pPr>
      <w:rPr>
        <w:rFonts w:hint="default"/>
        <w:lang w:val="pt-PT" w:eastAsia="en-US" w:bidi="ar-SA"/>
      </w:rPr>
    </w:lvl>
  </w:abstractNum>
  <w:abstractNum w:abstractNumId="4" w15:restartNumberingAfterBreak="0">
    <w:nsid w:val="56595FC2"/>
    <w:multiLevelType w:val="hybridMultilevel"/>
    <w:tmpl w:val="B55AAC9A"/>
    <w:lvl w:ilvl="0" w:tplc="23AE16EA">
      <w:start w:val="1"/>
      <w:numFmt w:val="lowerLetter"/>
      <w:lvlText w:val="%1)"/>
      <w:lvlJc w:val="left"/>
      <w:pPr>
        <w:ind w:left="843" w:hanging="339"/>
      </w:pPr>
      <w:rPr>
        <w:rFonts w:ascii="Arial MT" w:eastAsia="Arial MT" w:hAnsi="Arial MT" w:cs="Arial MT" w:hint="default"/>
        <w:spacing w:val="-1"/>
        <w:w w:val="102"/>
        <w:sz w:val="22"/>
        <w:szCs w:val="22"/>
        <w:lang w:val="pt-PT" w:eastAsia="en-US" w:bidi="ar-SA"/>
      </w:rPr>
    </w:lvl>
    <w:lvl w:ilvl="1" w:tplc="52924176">
      <w:numFmt w:val="bullet"/>
      <w:lvlText w:val="•"/>
      <w:lvlJc w:val="left"/>
      <w:pPr>
        <w:ind w:left="1694" w:hanging="339"/>
      </w:pPr>
      <w:rPr>
        <w:rFonts w:hint="default"/>
        <w:lang w:val="pt-PT" w:eastAsia="en-US" w:bidi="ar-SA"/>
      </w:rPr>
    </w:lvl>
    <w:lvl w:ilvl="2" w:tplc="A30A3F06">
      <w:numFmt w:val="bullet"/>
      <w:lvlText w:val="•"/>
      <w:lvlJc w:val="left"/>
      <w:pPr>
        <w:ind w:left="2548" w:hanging="339"/>
      </w:pPr>
      <w:rPr>
        <w:rFonts w:hint="default"/>
        <w:lang w:val="pt-PT" w:eastAsia="en-US" w:bidi="ar-SA"/>
      </w:rPr>
    </w:lvl>
    <w:lvl w:ilvl="3" w:tplc="12583EBA">
      <w:numFmt w:val="bullet"/>
      <w:lvlText w:val="•"/>
      <w:lvlJc w:val="left"/>
      <w:pPr>
        <w:ind w:left="3402" w:hanging="339"/>
      </w:pPr>
      <w:rPr>
        <w:rFonts w:hint="default"/>
        <w:lang w:val="pt-PT" w:eastAsia="en-US" w:bidi="ar-SA"/>
      </w:rPr>
    </w:lvl>
    <w:lvl w:ilvl="4" w:tplc="D842FFB4">
      <w:numFmt w:val="bullet"/>
      <w:lvlText w:val="•"/>
      <w:lvlJc w:val="left"/>
      <w:pPr>
        <w:ind w:left="4256" w:hanging="339"/>
      </w:pPr>
      <w:rPr>
        <w:rFonts w:hint="default"/>
        <w:lang w:val="pt-PT" w:eastAsia="en-US" w:bidi="ar-SA"/>
      </w:rPr>
    </w:lvl>
    <w:lvl w:ilvl="5" w:tplc="2CDEA9AC">
      <w:numFmt w:val="bullet"/>
      <w:lvlText w:val="•"/>
      <w:lvlJc w:val="left"/>
      <w:pPr>
        <w:ind w:left="5110" w:hanging="339"/>
      </w:pPr>
      <w:rPr>
        <w:rFonts w:hint="default"/>
        <w:lang w:val="pt-PT" w:eastAsia="en-US" w:bidi="ar-SA"/>
      </w:rPr>
    </w:lvl>
    <w:lvl w:ilvl="6" w:tplc="A6EAF634">
      <w:numFmt w:val="bullet"/>
      <w:lvlText w:val="•"/>
      <w:lvlJc w:val="left"/>
      <w:pPr>
        <w:ind w:left="5964" w:hanging="339"/>
      </w:pPr>
      <w:rPr>
        <w:rFonts w:hint="default"/>
        <w:lang w:val="pt-PT" w:eastAsia="en-US" w:bidi="ar-SA"/>
      </w:rPr>
    </w:lvl>
    <w:lvl w:ilvl="7" w:tplc="EAB26EE0">
      <w:numFmt w:val="bullet"/>
      <w:lvlText w:val="•"/>
      <w:lvlJc w:val="left"/>
      <w:pPr>
        <w:ind w:left="6818" w:hanging="339"/>
      </w:pPr>
      <w:rPr>
        <w:rFonts w:hint="default"/>
        <w:lang w:val="pt-PT" w:eastAsia="en-US" w:bidi="ar-SA"/>
      </w:rPr>
    </w:lvl>
    <w:lvl w:ilvl="8" w:tplc="013EFFA4">
      <w:numFmt w:val="bullet"/>
      <w:lvlText w:val="•"/>
      <w:lvlJc w:val="left"/>
      <w:pPr>
        <w:ind w:left="7672" w:hanging="339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A5"/>
    <w:rsid w:val="000A5BC0"/>
    <w:rsid w:val="001A21F6"/>
    <w:rsid w:val="00223219"/>
    <w:rsid w:val="0023206C"/>
    <w:rsid w:val="00237969"/>
    <w:rsid w:val="00291A61"/>
    <w:rsid w:val="003316C0"/>
    <w:rsid w:val="003433A5"/>
    <w:rsid w:val="00397D90"/>
    <w:rsid w:val="004C515D"/>
    <w:rsid w:val="004D1458"/>
    <w:rsid w:val="004E35B9"/>
    <w:rsid w:val="005240A7"/>
    <w:rsid w:val="005A6F96"/>
    <w:rsid w:val="00612B80"/>
    <w:rsid w:val="00672398"/>
    <w:rsid w:val="006B29E7"/>
    <w:rsid w:val="007A6CFD"/>
    <w:rsid w:val="00802641"/>
    <w:rsid w:val="009A3B2C"/>
    <w:rsid w:val="00A67413"/>
    <w:rsid w:val="00AD2EDC"/>
    <w:rsid w:val="00B62B94"/>
    <w:rsid w:val="00BB5FF0"/>
    <w:rsid w:val="00C30E7B"/>
    <w:rsid w:val="00CB04C7"/>
    <w:rsid w:val="00CE4D32"/>
    <w:rsid w:val="00DD4D5A"/>
    <w:rsid w:val="00F0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6523AF2A"/>
  <w15:docId w15:val="{FBB16010-2EE6-47DA-A345-080A52B7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504" w:hanging="339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166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31"/>
      <w:ind w:left="4772" w:right="545" w:hanging="269"/>
    </w:pPr>
    <w:rPr>
      <w:rFonts w:ascii="Calibri" w:eastAsia="Calibri" w:hAnsi="Calibri" w:cs="Calibri"/>
      <w:b/>
      <w:bCs/>
      <w:sz w:val="37"/>
      <w:szCs w:val="37"/>
    </w:rPr>
  </w:style>
  <w:style w:type="paragraph" w:styleId="PargrafodaLista">
    <w:name w:val="List Paragraph"/>
    <w:basedOn w:val="Normal"/>
    <w:uiPriority w:val="1"/>
    <w:qFormat/>
    <w:pPr>
      <w:ind w:left="16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aliases w:val="encabezado"/>
    <w:basedOn w:val="Normal"/>
    <w:link w:val="CabealhoChar"/>
    <w:uiPriority w:val="99"/>
    <w:unhideWhenUsed/>
    <w:rsid w:val="004D145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4D1458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nhideWhenUsed/>
    <w:rsid w:val="004D14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D1458"/>
    <w:rPr>
      <w:rFonts w:ascii="Arial MT" w:eastAsia="Arial MT" w:hAnsi="Arial MT" w:cs="Arial MT"/>
      <w:lang w:val="pt-PT"/>
    </w:rPr>
  </w:style>
  <w:style w:type="character" w:styleId="Hyperlink">
    <w:name w:val="Hyperlink"/>
    <w:rsid w:val="004D1458"/>
    <w:rPr>
      <w:u w:val="single"/>
    </w:rPr>
  </w:style>
  <w:style w:type="character" w:styleId="Nmerodepgina">
    <w:name w:val="page number"/>
    <w:basedOn w:val="Fontepargpadro"/>
    <w:rsid w:val="004D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931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LICITAÇAO1</dc:creator>
  <cp:lastModifiedBy>LICITAÇAO1</cp:lastModifiedBy>
  <cp:revision>3</cp:revision>
  <cp:lastPrinted>2022-11-23T14:13:00Z</cp:lastPrinted>
  <dcterms:created xsi:type="dcterms:W3CDTF">2022-11-23T14:14:00Z</dcterms:created>
  <dcterms:modified xsi:type="dcterms:W3CDTF">2022-11-23T14:15:00Z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LastSaved">
    <vt:filetime>2022-11-09T00:00:00Z</vt:filetime>
  </property>
</Properties>
</file>